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9F6B66" w:rsidRDefault="00000000">
      <w:pPr>
        <w:widowControl w:val="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Kaitlin Gould, Ph.D., BCBA-D</w:t>
      </w:r>
    </w:p>
    <w:p w14:paraId="00000002" w14:textId="77777777" w:rsidR="009F6B66" w:rsidRDefault="00000000">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kmg2237@tc.columbia.edu</w:t>
      </w:r>
    </w:p>
    <w:p w14:paraId="00000003" w14:textId="77777777" w:rsidR="009F6B66" w:rsidRDefault="009F6B66">
      <w:pPr>
        <w:widowControl w:val="0"/>
        <w:jc w:val="center"/>
        <w:rPr>
          <w:rFonts w:ascii="Times New Roman" w:eastAsia="Times New Roman" w:hAnsi="Times New Roman" w:cs="Times New Roman"/>
          <w:sz w:val="24"/>
          <w:szCs w:val="24"/>
        </w:rPr>
      </w:pPr>
    </w:p>
    <w:p w14:paraId="00000004" w14:textId="77777777" w:rsidR="009F6B66"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CURRENT POSITION</w:t>
      </w:r>
    </w:p>
    <w:p w14:paraId="00000005"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Lecturer; Program Director-School Psychology Ed.M. Program</w:t>
      </w:r>
      <w:r>
        <w:rPr>
          <w:rFonts w:ascii="Times New Roman" w:eastAsia="Times New Roman" w:hAnsi="Times New Roman" w:cs="Times New Roman"/>
          <w:b/>
        </w:rPr>
        <w:tab/>
        <w:t xml:space="preserve">             </w:t>
      </w:r>
      <w:r>
        <w:rPr>
          <w:rFonts w:ascii="Times New Roman" w:eastAsia="Times New Roman" w:hAnsi="Times New Roman" w:cs="Times New Roman"/>
        </w:rPr>
        <w:t>September 2024-Present</w:t>
      </w:r>
    </w:p>
    <w:p w14:paraId="00000006"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i/>
        </w:rPr>
        <w:t>Teachers College, Columbia University</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New York, NY</w:t>
      </w:r>
    </w:p>
    <w:p w14:paraId="00000007" w14:textId="77777777" w:rsidR="009F6B66"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EDUCATION</w:t>
      </w:r>
    </w:p>
    <w:p w14:paraId="00000008"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University of Massachusetts, Boston (APA Accredited/NASP Approved Program)</w:t>
      </w:r>
      <w:r>
        <w:rPr>
          <w:rFonts w:ascii="Times New Roman" w:eastAsia="Times New Roman" w:hAnsi="Times New Roman" w:cs="Times New Roman"/>
        </w:rPr>
        <w:t xml:space="preserve">         August 2019</w:t>
      </w:r>
    </w:p>
    <w:p w14:paraId="00000009"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rPr>
        <w:t>Doctor of Philosophy in School Psychology</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Boston, MA</w:t>
      </w:r>
    </w:p>
    <w:p w14:paraId="0000000A" w14:textId="77777777" w:rsidR="009F6B66" w:rsidRDefault="00000000">
      <w:pPr>
        <w:widowControl w:val="0"/>
        <w:rPr>
          <w:rFonts w:ascii="Times New Roman" w:eastAsia="Times New Roman" w:hAnsi="Times New Roman" w:cs="Times New Roman"/>
          <w:i/>
        </w:rPr>
      </w:pPr>
      <w:r>
        <w:rPr>
          <w:rFonts w:ascii="Times New Roman" w:eastAsia="Times New Roman" w:hAnsi="Times New Roman" w:cs="Times New Roman"/>
          <w:u w:val="single"/>
        </w:rPr>
        <w:t>Dissertation:</w:t>
      </w:r>
      <w:r>
        <w:rPr>
          <w:rFonts w:ascii="Times New Roman" w:eastAsia="Times New Roman" w:hAnsi="Times New Roman" w:cs="Times New Roman"/>
          <w:i/>
        </w:rPr>
        <w:t xml:space="preserve"> Evaluating the impact of a combined word problem-solving intervention on elementary students’ mathematics and social-emotional learning.</w:t>
      </w:r>
    </w:p>
    <w:p w14:paraId="0000000B" w14:textId="77777777" w:rsidR="009F6B66" w:rsidRDefault="009F6B66">
      <w:pPr>
        <w:widowControl w:val="0"/>
        <w:rPr>
          <w:rFonts w:ascii="Times New Roman" w:eastAsia="Times New Roman" w:hAnsi="Times New Roman" w:cs="Times New Roman"/>
          <w:i/>
        </w:rPr>
      </w:pPr>
    </w:p>
    <w:p w14:paraId="0000000C"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University of Massachusetts, Boston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August 2018</w:t>
      </w:r>
    </w:p>
    <w:p w14:paraId="0000000D" w14:textId="77777777" w:rsidR="009F6B66" w:rsidRDefault="00000000">
      <w:pPr>
        <w:widowControl w:val="0"/>
      </w:pPr>
      <w:r>
        <w:rPr>
          <w:rFonts w:ascii="Times New Roman" w:eastAsia="Times New Roman" w:hAnsi="Times New Roman" w:cs="Times New Roman"/>
        </w:rPr>
        <w:t>Graduate Teaching Program Certificate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Boston, MA</w:t>
      </w:r>
    </w:p>
    <w:p w14:paraId="0000000E" w14:textId="77777777" w:rsidR="009F6B66" w:rsidRDefault="009F6B66">
      <w:pPr>
        <w:widowControl w:val="0"/>
        <w:rPr>
          <w:rFonts w:ascii="Times New Roman" w:eastAsia="Times New Roman" w:hAnsi="Times New Roman" w:cs="Times New Roman"/>
        </w:rPr>
      </w:pPr>
    </w:p>
    <w:p w14:paraId="0000000F"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University of Massachusetts, Boston</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December 2016</w:t>
      </w:r>
    </w:p>
    <w:p w14:paraId="00000010"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rPr>
        <w:t>Applied Behavioral Analysis for Special Populations Certificate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Boston, MA</w:t>
      </w:r>
    </w:p>
    <w:p w14:paraId="00000011" w14:textId="77777777" w:rsidR="009F6B66" w:rsidRDefault="009F6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p>
    <w:p w14:paraId="00000012"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b/>
        </w:rPr>
        <w:t>University at Albany, State University of New York (SUNY)</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December 2013</w:t>
      </w:r>
    </w:p>
    <w:p w14:paraId="00000013"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rPr>
        <w:t xml:space="preserve">Master of Science in Educational Psychology and Methodology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Albany, NY</w:t>
      </w:r>
    </w:p>
    <w:p w14:paraId="00000014" w14:textId="77777777" w:rsidR="009F6B66" w:rsidRDefault="009F6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p>
    <w:p w14:paraId="00000015"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b/>
        </w:rPr>
        <w:t>University at Albany, State University of New York (SUNY)</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December 2011</w:t>
      </w:r>
    </w:p>
    <w:p w14:paraId="0000001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Bachelor of Arts in Psychology, Magna Cum Laude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Albany, NY</w:t>
      </w:r>
    </w:p>
    <w:p w14:paraId="00000017" w14:textId="77777777" w:rsidR="009F6B66" w:rsidRDefault="009F6B66">
      <w:pPr>
        <w:spacing w:line="240" w:lineRule="auto"/>
        <w:rPr>
          <w:rFonts w:ascii="Times New Roman" w:eastAsia="Times New Roman" w:hAnsi="Times New Roman" w:cs="Times New Roman"/>
        </w:rPr>
      </w:pPr>
    </w:p>
    <w:p w14:paraId="00000018"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PROFESSIONAL CERTIFICATION</w:t>
      </w:r>
    </w:p>
    <w:p w14:paraId="00000019"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Licensed Psychologist- New York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2021-Present</w:t>
      </w:r>
    </w:p>
    <w:p w14:paraId="0000001A"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License Number 024329</w:t>
      </w:r>
    </w:p>
    <w:p w14:paraId="0000001B" w14:textId="77777777" w:rsidR="009F6B66" w:rsidRDefault="009F6B66">
      <w:pPr>
        <w:spacing w:line="240" w:lineRule="auto"/>
        <w:rPr>
          <w:rFonts w:ascii="Times New Roman" w:eastAsia="Times New Roman" w:hAnsi="Times New Roman" w:cs="Times New Roman"/>
          <w:i/>
        </w:rPr>
      </w:pPr>
    </w:p>
    <w:p w14:paraId="0000001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Licensed Behavior Analyst- Maryland</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2019-2021</w:t>
      </w:r>
    </w:p>
    <w:p w14:paraId="0000001D"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License Number LBA672</w:t>
      </w:r>
    </w:p>
    <w:p w14:paraId="0000001E" w14:textId="77777777" w:rsidR="009F6B66" w:rsidRDefault="009F6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p>
    <w:p w14:paraId="0000001F"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b/>
        </w:rPr>
        <w:t xml:space="preserve">Leadership Education in Neurodevelopmental Disabilities (LEND) Program </w:t>
      </w:r>
      <w:r>
        <w:rPr>
          <w:rFonts w:ascii="Times New Roman" w:eastAsia="Times New Roman" w:hAnsi="Times New Roman" w:cs="Times New Roman"/>
        </w:rPr>
        <w:t xml:space="preserve">                      2018-2019</w:t>
      </w:r>
    </w:p>
    <w:p w14:paraId="00000020"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Ten-month training program to provide evidence-based screening, diagnosis, and </w:t>
      </w:r>
      <w:r>
        <w:rPr>
          <w:rFonts w:ascii="Times New Roman" w:eastAsia="Times New Roman" w:hAnsi="Times New Roman" w:cs="Times New Roman"/>
          <w:i/>
        </w:rPr>
        <w:br/>
        <w:t xml:space="preserve">Treatment of neurodevelopmental disabilities. Training provided by Kennedy Krieger </w:t>
      </w:r>
      <w:r>
        <w:rPr>
          <w:rFonts w:ascii="Times New Roman" w:eastAsia="Times New Roman" w:hAnsi="Times New Roman" w:cs="Times New Roman"/>
          <w:i/>
        </w:rPr>
        <w:br/>
        <w:t>Institute and Johns Hopkins University School of Medicine</w:t>
      </w:r>
    </w:p>
    <w:p w14:paraId="00000021" w14:textId="77777777" w:rsidR="009F6B66" w:rsidRDefault="009F6B66">
      <w:pPr>
        <w:spacing w:line="240" w:lineRule="auto"/>
        <w:rPr>
          <w:rFonts w:ascii="Times New Roman" w:eastAsia="Times New Roman" w:hAnsi="Times New Roman" w:cs="Times New Roman"/>
          <w:i/>
        </w:rPr>
      </w:pPr>
    </w:p>
    <w:p w14:paraId="0000002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Board Certified Behavior Analyst-Doctoral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BCBA 2017-2020</w:t>
      </w:r>
    </w:p>
    <w:p w14:paraId="0000002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Certification Number 1-17-27595</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Doctoral Designation 2020-Present</w:t>
      </w:r>
    </w:p>
    <w:p w14:paraId="00000024" w14:textId="77777777" w:rsidR="009F6B66" w:rsidRDefault="009F6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p>
    <w:p w14:paraId="00000025"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 xml:space="preserve">Massachusetts Educators Professional License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2017-2020</w:t>
      </w:r>
    </w:p>
    <w:p w14:paraId="00000026" w14:textId="77777777" w:rsidR="009F6B66" w:rsidRDefault="00000000">
      <w:pPr>
        <w:widowControl w:val="0"/>
        <w:rPr>
          <w:rFonts w:ascii="Times New Roman" w:eastAsia="Times New Roman" w:hAnsi="Times New Roman" w:cs="Times New Roman"/>
          <w:i/>
        </w:rPr>
      </w:pPr>
      <w:r>
        <w:rPr>
          <w:rFonts w:ascii="Times New Roman" w:eastAsia="Times New Roman" w:hAnsi="Times New Roman" w:cs="Times New Roman"/>
          <w:i/>
        </w:rPr>
        <w:t>School Psychologist, All Levels</w:t>
      </w:r>
    </w:p>
    <w:p w14:paraId="00000027" w14:textId="77777777" w:rsidR="009F6B66" w:rsidRDefault="009F6B66">
      <w:pPr>
        <w:spacing w:line="240" w:lineRule="auto"/>
        <w:jc w:val="center"/>
        <w:rPr>
          <w:rFonts w:ascii="Times New Roman" w:eastAsia="Times New Roman" w:hAnsi="Times New Roman" w:cs="Times New Roman"/>
          <w:b/>
        </w:rPr>
      </w:pPr>
    </w:p>
    <w:p w14:paraId="00000028"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PROFESSIONAL AWARDS, HONORS, &amp; RECOGNITION</w:t>
      </w:r>
    </w:p>
    <w:p w14:paraId="00000029"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Selected Participant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ab/>
        <w:t xml:space="preserve">     2024</w:t>
      </w:r>
    </w:p>
    <w:p w14:paraId="0000002A"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Institute of Education Sciences, Summer Research Training </w:t>
      </w:r>
      <w:r>
        <w:rPr>
          <w:rFonts w:ascii="Times New Roman" w:eastAsia="Times New Roman" w:hAnsi="Times New Roman" w:cs="Times New Roman"/>
          <w:i/>
        </w:rPr>
        <w:br/>
        <w:t>Institute on Single-Case Research Design, Madison, WI</w:t>
      </w:r>
    </w:p>
    <w:p w14:paraId="0000002B" w14:textId="77777777" w:rsidR="009F6B66" w:rsidRDefault="009F6B66">
      <w:pPr>
        <w:spacing w:line="240" w:lineRule="auto"/>
        <w:rPr>
          <w:rFonts w:ascii="Times New Roman" w:eastAsia="Times New Roman" w:hAnsi="Times New Roman" w:cs="Times New Roman"/>
          <w:b/>
        </w:rPr>
      </w:pPr>
    </w:p>
    <w:p w14:paraId="0000002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Article of the Year, Finalist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2020</w:t>
      </w:r>
    </w:p>
    <w:p w14:paraId="0000002D" w14:textId="77777777" w:rsidR="009F6B66" w:rsidRDefault="00000000">
      <w:pPr>
        <w:spacing w:line="240" w:lineRule="auto"/>
        <w:jc w:val="both"/>
        <w:rPr>
          <w:rFonts w:ascii="Times New Roman" w:eastAsia="Times New Roman" w:hAnsi="Times New Roman" w:cs="Times New Roman"/>
          <w:i/>
        </w:rPr>
      </w:pPr>
      <w:r>
        <w:rPr>
          <w:rFonts w:ascii="Times New Roman" w:eastAsia="Times New Roman" w:hAnsi="Times New Roman" w:cs="Times New Roman"/>
          <w:i/>
        </w:rPr>
        <w:t>Journal of Educational and Psychological Consultation</w:t>
      </w:r>
    </w:p>
    <w:p w14:paraId="0000002E" w14:textId="77777777" w:rsidR="009F6B66" w:rsidRDefault="009F6B66">
      <w:pPr>
        <w:spacing w:line="240" w:lineRule="auto"/>
        <w:jc w:val="both"/>
        <w:rPr>
          <w:rFonts w:ascii="Times New Roman" w:eastAsia="Times New Roman" w:hAnsi="Times New Roman" w:cs="Times New Roman"/>
        </w:rPr>
      </w:pPr>
    </w:p>
    <w:p w14:paraId="0000002F" w14:textId="77777777" w:rsidR="009F6B66" w:rsidRDefault="00000000">
      <w:pPr>
        <w:spacing w:line="240" w:lineRule="auto"/>
        <w:jc w:val="both"/>
        <w:rPr>
          <w:rFonts w:ascii="Times New Roman" w:eastAsia="Times New Roman" w:hAnsi="Times New Roman" w:cs="Times New Roman"/>
        </w:rPr>
      </w:pPr>
      <w:r>
        <w:rPr>
          <w:rFonts w:ascii="Times New Roman" w:eastAsia="Times New Roman" w:hAnsi="Times New Roman" w:cs="Times New Roman"/>
          <w:b/>
        </w:rPr>
        <w:t>Book Award in School Psychology PhD</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 xml:space="preserve">  2019</w:t>
      </w:r>
    </w:p>
    <w:p w14:paraId="00000030"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University of Massachusetts Boston, College of Education and Human Development</w:t>
      </w:r>
    </w:p>
    <w:p w14:paraId="00000031" w14:textId="77777777" w:rsidR="009F6B66" w:rsidRDefault="009F6B66">
      <w:pPr>
        <w:spacing w:line="240" w:lineRule="auto"/>
        <w:rPr>
          <w:rFonts w:ascii="Times New Roman" w:eastAsia="Times New Roman" w:hAnsi="Times New Roman" w:cs="Times New Roman"/>
        </w:rPr>
      </w:pPr>
    </w:p>
    <w:p w14:paraId="0000003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Beacon Voyages for Service Award</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2017</w:t>
      </w:r>
    </w:p>
    <w:p w14:paraId="00000033"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University of Massachusetts Boston</w:t>
      </w:r>
    </w:p>
    <w:p w14:paraId="00000034" w14:textId="77777777" w:rsidR="009F6B66" w:rsidRDefault="009F6B66">
      <w:pPr>
        <w:spacing w:line="240" w:lineRule="auto"/>
        <w:rPr>
          <w:rFonts w:ascii="Times New Roman" w:eastAsia="Times New Roman" w:hAnsi="Times New Roman" w:cs="Times New Roman"/>
          <w:i/>
        </w:rPr>
      </w:pPr>
    </w:p>
    <w:p w14:paraId="00000035" w14:textId="77777777" w:rsidR="009F6B66" w:rsidRDefault="00000000">
      <w:pPr>
        <w:widowControl w:val="0"/>
        <w:jc w:val="center"/>
        <w:rPr>
          <w:rFonts w:ascii="Times New Roman" w:eastAsia="Times New Roman" w:hAnsi="Times New Roman" w:cs="Times New Roman"/>
          <w:b/>
        </w:rPr>
      </w:pPr>
      <w:r>
        <w:rPr>
          <w:rFonts w:ascii="Times New Roman" w:eastAsia="Times New Roman" w:hAnsi="Times New Roman" w:cs="Times New Roman"/>
          <w:b/>
        </w:rPr>
        <w:t xml:space="preserve">TEACHING EXPERIENCE </w:t>
      </w:r>
    </w:p>
    <w:p w14:paraId="00000036"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Lecturer</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September 2024-Present</w:t>
      </w:r>
    </w:p>
    <w:p w14:paraId="00000037"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i/>
        </w:rPr>
        <w:t xml:space="preserve">Teachers College, Columbia University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New York, NY</w:t>
      </w:r>
    </w:p>
    <w:p w14:paraId="00000038"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rPr>
        <w:t>HBSK5280, Fieldwork in School Psychological Services</w:t>
      </w:r>
    </w:p>
    <w:p w14:paraId="00000039" w14:textId="77777777" w:rsidR="009F6B66" w:rsidRDefault="009F6B66">
      <w:pPr>
        <w:widowControl w:val="0"/>
        <w:rPr>
          <w:rFonts w:ascii="Times New Roman" w:eastAsia="Times New Roman" w:hAnsi="Times New Roman" w:cs="Times New Roman"/>
          <w:b/>
        </w:rPr>
      </w:pPr>
    </w:p>
    <w:p w14:paraId="0000003A"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Lecturer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August 2022-Present</w:t>
      </w:r>
    </w:p>
    <w:p w14:paraId="0000003B"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i/>
        </w:rPr>
        <w:t xml:space="preserve">University at Albany, State University of New York (SUNY)   </w:t>
      </w:r>
      <w:r>
        <w:rPr>
          <w:rFonts w:ascii="Times New Roman" w:eastAsia="Times New Roman" w:hAnsi="Times New Roman" w:cs="Times New Roman"/>
        </w:rPr>
        <w:t xml:space="preserve">                                                     Albany, NY</w:t>
      </w:r>
    </w:p>
    <w:p w14:paraId="0000003C"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rPr>
        <w:t>APSY519, Autism I: Overview of Autism Spectrum Disorder</w:t>
      </w:r>
    </w:p>
    <w:p w14:paraId="0000003D"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rPr>
        <w:t>APSY520, Autism II: Introduction to Intervention</w:t>
      </w:r>
    </w:p>
    <w:p w14:paraId="0000003E"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rPr>
        <w:t xml:space="preserve">APSY521, Autism III: Practicum in Intervention </w:t>
      </w:r>
    </w:p>
    <w:p w14:paraId="0000003F" w14:textId="77777777" w:rsidR="009F6B66" w:rsidRDefault="009F6B66">
      <w:pPr>
        <w:widowControl w:val="0"/>
        <w:rPr>
          <w:rFonts w:ascii="Times New Roman" w:eastAsia="Times New Roman" w:hAnsi="Times New Roman" w:cs="Times New Roman"/>
          <w:b/>
        </w:rPr>
      </w:pPr>
    </w:p>
    <w:p w14:paraId="00000040"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b/>
        </w:rPr>
        <w:t>Assistant Professor</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rPr>
        <w:t>August 2022-June 2024</w:t>
      </w:r>
    </w:p>
    <w:p w14:paraId="00000041"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i/>
        </w:rPr>
        <w:t>The College of Saint Rose, Graduate School of Education</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Albany, NY</w:t>
      </w:r>
    </w:p>
    <w:p w14:paraId="0000004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SPY500, Introduction to School Psychology</w:t>
      </w:r>
    </w:p>
    <w:p w14:paraId="0000004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SPY505, Assessment for the School Psychologist III: Social-Emotional &amp; Low Incidence Disabilities</w:t>
      </w:r>
    </w:p>
    <w:p w14:paraId="00000044"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SPY590-591, Internship in School Psychology</w:t>
      </w:r>
    </w:p>
    <w:p w14:paraId="00000045"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rPr>
        <w:t>SPY525, School Psychology Consultation</w:t>
      </w:r>
    </w:p>
    <w:p w14:paraId="00000046" w14:textId="77777777" w:rsidR="009F6B66" w:rsidRDefault="009F6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p>
    <w:p w14:paraId="00000047" w14:textId="77777777" w:rsidR="009F6B66"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Times New Roman" w:hAnsi="Times New Roman" w:cs="Times New Roman"/>
        </w:rPr>
      </w:pPr>
      <w:r>
        <w:rPr>
          <w:rFonts w:ascii="Times New Roman" w:eastAsia="Times New Roman" w:hAnsi="Times New Roman" w:cs="Times New Roman"/>
          <w:b/>
        </w:rPr>
        <w:t xml:space="preserve">Associate Lecturer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January 2021- June 2021</w:t>
      </w:r>
    </w:p>
    <w:p w14:paraId="00000048"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i/>
        </w:rPr>
        <w:t>University of California-Riverside, Graduate School of Education</w:t>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Virtual Instruction</w:t>
      </w:r>
    </w:p>
    <w:p w14:paraId="00000049"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EDUC182-231B, Behavioral Interventions in the Schools</w:t>
      </w:r>
    </w:p>
    <w:p w14:paraId="0000004A"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EDUC217B, Research Method in Applied Behavior Analysis</w:t>
      </w:r>
    </w:p>
    <w:p w14:paraId="0000004B" w14:textId="77777777" w:rsidR="009F6B66" w:rsidRDefault="009F6B66">
      <w:pPr>
        <w:widowControl w:val="0"/>
        <w:spacing w:line="240" w:lineRule="auto"/>
        <w:rPr>
          <w:rFonts w:ascii="Times New Roman" w:eastAsia="Times New Roman" w:hAnsi="Times New Roman" w:cs="Times New Roman"/>
        </w:rPr>
      </w:pPr>
    </w:p>
    <w:p w14:paraId="0000004C"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Instructor of Record</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2017-December 2017</w:t>
      </w:r>
    </w:p>
    <w:p w14:paraId="0000004D"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i/>
        </w:rPr>
        <w:t xml:space="preserve">University of Massachusetts Boston, College of Education and Human Development               </w:t>
      </w:r>
      <w:r>
        <w:rPr>
          <w:rFonts w:ascii="Times New Roman" w:eastAsia="Times New Roman" w:hAnsi="Times New Roman" w:cs="Times New Roman"/>
        </w:rPr>
        <w:t>Boston, MA</w:t>
      </w:r>
    </w:p>
    <w:p w14:paraId="0000004E"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COUNSL601,  Research and Evaluation in Psychology </w:t>
      </w:r>
    </w:p>
    <w:p w14:paraId="0000004F" w14:textId="77777777" w:rsidR="009F6B66" w:rsidRDefault="009F6B66">
      <w:pPr>
        <w:widowControl w:val="0"/>
        <w:tabs>
          <w:tab w:val="left" w:pos="1487"/>
        </w:tabs>
        <w:spacing w:line="240" w:lineRule="auto"/>
        <w:rPr>
          <w:rFonts w:ascii="Times New Roman" w:eastAsia="Times New Roman" w:hAnsi="Times New Roman" w:cs="Times New Roman"/>
        </w:rPr>
      </w:pPr>
    </w:p>
    <w:p w14:paraId="00000050"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 xml:space="preserve">Teaching Assistant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September 2015-May 2017      </w:t>
      </w:r>
    </w:p>
    <w:p w14:paraId="00000051" w14:textId="77777777" w:rsidR="009F6B66" w:rsidRDefault="00000000">
      <w:pPr>
        <w:widowControl w:val="0"/>
        <w:tabs>
          <w:tab w:val="left" w:pos="1487"/>
        </w:tabs>
        <w:spacing w:line="240" w:lineRule="auto"/>
        <w:rPr>
          <w:rFonts w:ascii="Times New Roman" w:eastAsia="Times New Roman" w:hAnsi="Times New Roman" w:cs="Times New Roman"/>
          <w:i/>
        </w:rPr>
      </w:pPr>
      <w:r>
        <w:rPr>
          <w:rFonts w:ascii="Times New Roman" w:eastAsia="Times New Roman" w:hAnsi="Times New Roman" w:cs="Times New Roman"/>
          <w:i/>
        </w:rPr>
        <w:t xml:space="preserve">University of Massachusetts Boston, College of Education and Human Development               </w:t>
      </w:r>
      <w:r>
        <w:rPr>
          <w:rFonts w:ascii="Times New Roman" w:eastAsia="Times New Roman" w:hAnsi="Times New Roman" w:cs="Times New Roman"/>
        </w:rPr>
        <w:t>Boston, MA</w:t>
      </w:r>
    </w:p>
    <w:p w14:paraId="00000052"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 xml:space="preserve">SPY604, Social, Emotional, Behavioral Assessment and Intervention     </w:t>
      </w:r>
    </w:p>
    <w:p w14:paraId="00000053"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COUNSL601, Research and Evaluation in Psychology</w:t>
      </w:r>
      <w:r>
        <w:rPr>
          <w:rFonts w:ascii="Times New Roman" w:eastAsia="Times New Roman" w:hAnsi="Times New Roman" w:cs="Times New Roman"/>
        </w:rPr>
        <w:br/>
        <w:t xml:space="preserve">COUNSL620, Human Development: Research, Theory, and Practice    </w:t>
      </w:r>
    </w:p>
    <w:p w14:paraId="00000054" w14:textId="77777777" w:rsidR="009F6B66" w:rsidRDefault="009F6B66">
      <w:pPr>
        <w:widowControl w:val="0"/>
        <w:tabs>
          <w:tab w:val="left" w:pos="1487"/>
        </w:tabs>
        <w:spacing w:line="240" w:lineRule="auto"/>
        <w:rPr>
          <w:rFonts w:ascii="Times New Roman" w:eastAsia="Times New Roman" w:hAnsi="Times New Roman" w:cs="Times New Roman"/>
        </w:rPr>
      </w:pPr>
    </w:p>
    <w:p w14:paraId="00000055" w14:textId="77777777" w:rsidR="009F6B66" w:rsidRDefault="00000000">
      <w:pPr>
        <w:widowControl w:val="0"/>
        <w:tabs>
          <w:tab w:val="left" w:pos="1487"/>
        </w:tabs>
        <w:spacing w:line="240" w:lineRule="auto"/>
        <w:jc w:val="center"/>
        <w:rPr>
          <w:rFonts w:ascii="Times New Roman" w:eastAsia="Times New Roman" w:hAnsi="Times New Roman" w:cs="Times New Roman"/>
          <w:b/>
        </w:rPr>
      </w:pPr>
      <w:r>
        <w:rPr>
          <w:rFonts w:ascii="Times New Roman" w:eastAsia="Times New Roman" w:hAnsi="Times New Roman" w:cs="Times New Roman"/>
          <w:b/>
        </w:rPr>
        <w:t>GRANTS</w:t>
      </w:r>
    </w:p>
    <w:p w14:paraId="00000056"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 xml:space="preserve">Co-Investigator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2024-2029</w:t>
      </w:r>
    </w:p>
    <w:p w14:paraId="00000057" w14:textId="77777777" w:rsidR="009F6B66" w:rsidRDefault="00000000">
      <w:pPr>
        <w:widowControl w:val="0"/>
        <w:tabs>
          <w:tab w:val="left" w:pos="1487"/>
        </w:tabs>
        <w:spacing w:line="240" w:lineRule="auto"/>
        <w:rPr>
          <w:rFonts w:ascii="Times New Roman" w:eastAsia="Times New Roman" w:hAnsi="Times New Roman" w:cs="Times New Roman"/>
          <w:i/>
        </w:rPr>
      </w:pPr>
      <w:r>
        <w:rPr>
          <w:rFonts w:ascii="Times New Roman" w:eastAsia="Times New Roman" w:hAnsi="Times New Roman" w:cs="Times New Roman"/>
          <w:i/>
        </w:rPr>
        <w:t>The Culturally Informed Trauma-sensitive practice for Youth (CITY) Program</w:t>
      </w:r>
    </w:p>
    <w:p w14:paraId="00000058"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Funding source: U.S. Department of Education (S184X240057).</w:t>
      </w:r>
    </w:p>
    <w:p w14:paraId="00000059"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Total requested amount: $4,913,000.</w:t>
      </w:r>
    </w:p>
    <w:p w14:paraId="0000005A" w14:textId="77777777" w:rsidR="009F6B66" w:rsidRDefault="00000000">
      <w:pPr>
        <w:widowControl w:val="0"/>
        <w:tabs>
          <w:tab w:val="left" w:pos="1487"/>
        </w:tabs>
        <w:spacing w:line="240" w:lineRule="auto"/>
        <w:rPr>
          <w:rFonts w:ascii="Times New Roman" w:eastAsia="Times New Roman" w:hAnsi="Times New Roman" w:cs="Times New Roman"/>
          <w:b/>
        </w:rPr>
      </w:pPr>
      <w:r>
        <w:rPr>
          <w:rFonts w:ascii="Times New Roman" w:eastAsia="Times New Roman" w:hAnsi="Times New Roman" w:cs="Times New Roman"/>
        </w:rPr>
        <w:lastRenderedPageBreak/>
        <w:t xml:space="preserve">Status: Funded </w:t>
      </w:r>
    </w:p>
    <w:p w14:paraId="0000005B" w14:textId="77777777" w:rsidR="009F6B66" w:rsidRDefault="009F6B66">
      <w:pPr>
        <w:widowControl w:val="0"/>
        <w:tabs>
          <w:tab w:val="left" w:pos="1487"/>
        </w:tabs>
        <w:spacing w:line="240" w:lineRule="auto"/>
        <w:rPr>
          <w:rFonts w:ascii="Times New Roman" w:eastAsia="Times New Roman" w:hAnsi="Times New Roman" w:cs="Times New Roman"/>
          <w:b/>
        </w:rPr>
      </w:pPr>
    </w:p>
    <w:p w14:paraId="0000005C"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Co-Investigator</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2022</w:t>
      </w:r>
    </w:p>
    <w:p w14:paraId="0000005D" w14:textId="77777777" w:rsidR="009F6B66" w:rsidRDefault="00000000">
      <w:pPr>
        <w:widowControl w:val="0"/>
        <w:tabs>
          <w:tab w:val="left" w:pos="1487"/>
        </w:tabs>
        <w:spacing w:line="240" w:lineRule="auto"/>
        <w:rPr>
          <w:rFonts w:ascii="Times New Roman" w:eastAsia="Times New Roman" w:hAnsi="Times New Roman" w:cs="Times New Roman"/>
          <w:i/>
        </w:rPr>
      </w:pPr>
      <w:r>
        <w:rPr>
          <w:rFonts w:ascii="Times New Roman" w:eastAsia="Times New Roman" w:hAnsi="Times New Roman" w:cs="Times New Roman"/>
          <w:i/>
        </w:rPr>
        <w:t>Mindfulness-Based Intervention for Anxiety Experienced by Autistic Children, Parent-Mediated</w:t>
      </w:r>
    </w:p>
    <w:p w14:paraId="0000005E"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Funding source: National Institute of Health</w:t>
      </w:r>
    </w:p>
    <w:p w14:paraId="0000005F"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Total requested amount $450,000</w:t>
      </w:r>
    </w:p>
    <w:p w14:paraId="00000060"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Status: Not funded</w:t>
      </w:r>
    </w:p>
    <w:p w14:paraId="00000061" w14:textId="77777777" w:rsidR="009F6B66" w:rsidRDefault="009F6B66">
      <w:pPr>
        <w:widowControl w:val="0"/>
        <w:tabs>
          <w:tab w:val="left" w:pos="1487"/>
        </w:tabs>
        <w:spacing w:line="240" w:lineRule="auto"/>
        <w:rPr>
          <w:rFonts w:ascii="Times New Roman" w:eastAsia="Times New Roman" w:hAnsi="Times New Roman" w:cs="Times New Roman"/>
        </w:rPr>
      </w:pPr>
    </w:p>
    <w:p w14:paraId="00000062"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Principal Investigator</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2022</w:t>
      </w:r>
    </w:p>
    <w:p w14:paraId="00000063"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Modification of the Collaborative and Proactive Solutions Intervention for Autistic Individuals</w:t>
      </w:r>
    </w:p>
    <w:p w14:paraId="00000064"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Funding source: International Society for Autism Research</w:t>
      </w:r>
    </w:p>
    <w:p w14:paraId="00000065"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Total requested amount $20,000</w:t>
      </w:r>
    </w:p>
    <w:p w14:paraId="00000066"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Status: Not funded</w:t>
      </w:r>
    </w:p>
    <w:p w14:paraId="00000067" w14:textId="77777777" w:rsidR="009F6B66" w:rsidRDefault="009F6B66">
      <w:pPr>
        <w:widowControl w:val="0"/>
        <w:tabs>
          <w:tab w:val="left" w:pos="1487"/>
        </w:tabs>
        <w:spacing w:line="240" w:lineRule="auto"/>
        <w:rPr>
          <w:rFonts w:ascii="Times New Roman" w:eastAsia="Times New Roman" w:hAnsi="Times New Roman" w:cs="Times New Roman"/>
        </w:rPr>
      </w:pPr>
    </w:p>
    <w:p w14:paraId="00000068"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Co-Investigator</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2021</w:t>
      </w:r>
    </w:p>
    <w:p w14:paraId="00000069"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Transforming Outcomes for Autistic Students: Participatory MAAPS</w:t>
      </w:r>
      <w:r>
        <w:rPr>
          <w:rFonts w:ascii="Times New Roman" w:eastAsia="Times New Roman" w:hAnsi="Times New Roman" w:cs="Times New Roman"/>
        </w:rPr>
        <w:t xml:space="preserve"> </w:t>
      </w:r>
    </w:p>
    <w:p w14:paraId="0000006A"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Funding source: Institute of Education Sciences</w:t>
      </w:r>
    </w:p>
    <w:p w14:paraId="0000006B"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Total requested amount $1,400,000</w:t>
      </w:r>
    </w:p>
    <w:p w14:paraId="0000006C"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Status: Not funded</w:t>
      </w:r>
    </w:p>
    <w:p w14:paraId="0000006D" w14:textId="77777777" w:rsidR="009F6B66" w:rsidRDefault="009F6B66">
      <w:pPr>
        <w:widowControl w:val="0"/>
        <w:tabs>
          <w:tab w:val="left" w:pos="1487"/>
        </w:tabs>
        <w:spacing w:line="240" w:lineRule="auto"/>
        <w:rPr>
          <w:rFonts w:ascii="Times New Roman" w:eastAsia="Times New Roman" w:hAnsi="Times New Roman" w:cs="Times New Roman"/>
        </w:rPr>
      </w:pPr>
    </w:p>
    <w:p w14:paraId="0000006E"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b/>
        </w:rPr>
        <w:t>Principal Investigator</w:t>
      </w:r>
      <w:r>
        <w:rPr>
          <w:rFonts w:ascii="Times New Roman" w:eastAsia="Times New Roman" w:hAnsi="Times New Roman" w:cs="Times New Roman"/>
          <w:b/>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2017</w:t>
      </w:r>
    </w:p>
    <w:p w14:paraId="0000006F" w14:textId="77777777" w:rsidR="009F6B66" w:rsidRDefault="00000000">
      <w:pPr>
        <w:widowControl w:val="0"/>
        <w:tabs>
          <w:tab w:val="left" w:pos="1487"/>
        </w:tabs>
        <w:spacing w:line="240" w:lineRule="auto"/>
        <w:rPr>
          <w:rFonts w:ascii="Times New Roman" w:eastAsia="Times New Roman" w:hAnsi="Times New Roman" w:cs="Times New Roman"/>
          <w:i/>
        </w:rPr>
      </w:pPr>
      <w:r>
        <w:rPr>
          <w:rFonts w:ascii="Times New Roman" w:eastAsia="Times New Roman" w:hAnsi="Times New Roman" w:cs="Times New Roman"/>
          <w:i/>
        </w:rPr>
        <w:t xml:space="preserve">Evaluating the Impact of a Combined Word Problem Solving Intervention on Elementary </w:t>
      </w:r>
      <w:r>
        <w:rPr>
          <w:rFonts w:ascii="Times New Roman" w:eastAsia="Times New Roman" w:hAnsi="Times New Roman" w:cs="Times New Roman"/>
          <w:i/>
        </w:rPr>
        <w:br/>
        <w:t>Students’ Mathematics and Social Emotional Skills</w:t>
      </w:r>
    </w:p>
    <w:p w14:paraId="00000070"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Funding source: Craig R. Bollinger Memorial Research Grant</w:t>
      </w:r>
    </w:p>
    <w:p w14:paraId="00000071"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Total requested amount $1,500</w:t>
      </w:r>
    </w:p>
    <w:p w14:paraId="00000072" w14:textId="77777777" w:rsidR="009F6B66" w:rsidRDefault="00000000">
      <w:pPr>
        <w:widowControl w:val="0"/>
        <w:tabs>
          <w:tab w:val="left" w:pos="1487"/>
        </w:tabs>
        <w:spacing w:line="240" w:lineRule="auto"/>
        <w:rPr>
          <w:rFonts w:ascii="Times New Roman" w:eastAsia="Times New Roman" w:hAnsi="Times New Roman" w:cs="Times New Roman"/>
        </w:rPr>
      </w:pPr>
      <w:r>
        <w:rPr>
          <w:rFonts w:ascii="Times New Roman" w:eastAsia="Times New Roman" w:hAnsi="Times New Roman" w:cs="Times New Roman"/>
        </w:rPr>
        <w:t>Status: Funded</w:t>
      </w:r>
    </w:p>
    <w:p w14:paraId="00000073" w14:textId="77777777" w:rsidR="009F6B66" w:rsidRDefault="009F6B66">
      <w:pPr>
        <w:widowControl w:val="0"/>
        <w:tabs>
          <w:tab w:val="left" w:pos="1487"/>
        </w:tabs>
        <w:spacing w:line="240" w:lineRule="auto"/>
        <w:rPr>
          <w:rFonts w:ascii="Times New Roman" w:eastAsia="Times New Roman" w:hAnsi="Times New Roman" w:cs="Times New Roman"/>
          <w:b/>
        </w:rPr>
      </w:pPr>
    </w:p>
    <w:p w14:paraId="00000074" w14:textId="77777777" w:rsidR="009F6B66" w:rsidRDefault="00000000">
      <w:pPr>
        <w:widowControl w:val="0"/>
        <w:tabs>
          <w:tab w:val="left" w:pos="1487"/>
        </w:tabs>
        <w:spacing w:line="240" w:lineRule="auto"/>
        <w:jc w:val="center"/>
        <w:rPr>
          <w:rFonts w:ascii="Times New Roman" w:eastAsia="Times New Roman" w:hAnsi="Times New Roman" w:cs="Times New Roman"/>
          <w:b/>
        </w:rPr>
      </w:pPr>
      <w:r>
        <w:rPr>
          <w:rFonts w:ascii="Times New Roman" w:eastAsia="Times New Roman" w:hAnsi="Times New Roman" w:cs="Times New Roman"/>
          <w:b/>
        </w:rPr>
        <w:t>PUBLICATIONS, peer-reviewed (n=25)</w:t>
      </w:r>
    </w:p>
    <w:p w14:paraId="00000075" w14:textId="77777777" w:rsidR="009F6B66" w:rsidRDefault="009F6B66">
      <w:pPr>
        <w:widowControl w:val="0"/>
        <w:tabs>
          <w:tab w:val="left" w:pos="1487"/>
        </w:tabs>
        <w:spacing w:line="240" w:lineRule="auto"/>
        <w:jc w:val="center"/>
        <w:rPr>
          <w:rFonts w:ascii="Times New Roman" w:eastAsia="Times New Roman" w:hAnsi="Times New Roman" w:cs="Times New Roman"/>
          <w:b/>
        </w:rPr>
      </w:pPr>
    </w:p>
    <w:p w14:paraId="00000076" w14:textId="77777777" w:rsidR="009F6B66" w:rsidRDefault="00000000">
      <w:pPr>
        <w:spacing w:line="240" w:lineRule="auto"/>
        <w:rPr>
          <w:rFonts w:ascii="Times New Roman" w:eastAsia="Times New Roman" w:hAnsi="Times New Roman" w:cs="Times New Roman"/>
          <w:i/>
          <w:color w:val="222222"/>
          <w:highlight w:val="white"/>
        </w:rPr>
      </w:pPr>
      <w:proofErr w:type="spellStart"/>
      <w:r>
        <w:rPr>
          <w:rFonts w:ascii="Times New Roman" w:eastAsia="Times New Roman" w:hAnsi="Times New Roman" w:cs="Times New Roman"/>
          <w:color w:val="222222"/>
          <w:highlight w:val="white"/>
        </w:rPr>
        <w:t>DeFouw</w:t>
      </w:r>
      <w:proofErr w:type="spellEnd"/>
      <w:r>
        <w:rPr>
          <w:rFonts w:ascii="Times New Roman" w:eastAsia="Times New Roman" w:hAnsi="Times New Roman" w:cs="Times New Roman"/>
          <w:color w:val="222222"/>
          <w:highlight w:val="white"/>
        </w:rPr>
        <w:t xml:space="preserve">, E. R., Johnson, A. H., Codding, R. S., Collier-Meek, M. A., &amp; </w:t>
      </w:r>
      <w:r>
        <w:rPr>
          <w:rFonts w:ascii="Times New Roman" w:eastAsia="Times New Roman" w:hAnsi="Times New Roman" w:cs="Times New Roman"/>
          <w:b/>
          <w:color w:val="222222"/>
          <w:highlight w:val="white"/>
        </w:rPr>
        <w:t>Gould, K</w:t>
      </w:r>
      <w:r>
        <w:rPr>
          <w:rFonts w:ascii="Times New Roman" w:eastAsia="Times New Roman" w:hAnsi="Times New Roman" w:cs="Times New Roman"/>
          <w:color w:val="222222"/>
          <w:highlight w:val="white"/>
        </w:rPr>
        <w:t xml:space="preserve">. (under review). </w:t>
      </w:r>
      <w:r>
        <w:rPr>
          <w:rFonts w:ascii="Times New Roman" w:eastAsia="Times New Roman" w:hAnsi="Times New Roman" w:cs="Times New Roman"/>
          <w:color w:val="222222"/>
          <w:highlight w:val="white"/>
        </w:rPr>
        <w:br/>
      </w:r>
      <w:r>
        <w:rPr>
          <w:rFonts w:ascii="Times New Roman" w:eastAsia="Times New Roman" w:hAnsi="Times New Roman" w:cs="Times New Roman"/>
          <w:color w:val="222222"/>
          <w:highlight w:val="white"/>
        </w:rPr>
        <w:tab/>
        <w:t xml:space="preserve">Understanding the role of treatment intensity in math fact fluency interventions: A meta-analysis </w:t>
      </w:r>
      <w:r>
        <w:rPr>
          <w:rFonts w:ascii="Times New Roman" w:eastAsia="Times New Roman" w:hAnsi="Times New Roman" w:cs="Times New Roman"/>
          <w:color w:val="222222"/>
          <w:highlight w:val="white"/>
        </w:rPr>
        <w:br/>
      </w:r>
      <w:r>
        <w:rPr>
          <w:rFonts w:ascii="Times New Roman" w:eastAsia="Times New Roman" w:hAnsi="Times New Roman" w:cs="Times New Roman"/>
          <w:color w:val="222222"/>
          <w:highlight w:val="white"/>
        </w:rPr>
        <w:tab/>
        <w:t xml:space="preserve">of group and single case design studies. </w:t>
      </w:r>
      <w:r>
        <w:rPr>
          <w:rFonts w:ascii="Times New Roman" w:eastAsia="Times New Roman" w:hAnsi="Times New Roman" w:cs="Times New Roman"/>
          <w:i/>
          <w:color w:val="222222"/>
          <w:highlight w:val="white"/>
        </w:rPr>
        <w:t>Journal of School Psychology.</w:t>
      </w:r>
    </w:p>
    <w:p w14:paraId="00000077" w14:textId="77777777" w:rsidR="009F6B66" w:rsidRDefault="009F6B66">
      <w:pPr>
        <w:spacing w:line="240" w:lineRule="auto"/>
        <w:rPr>
          <w:rFonts w:ascii="Times New Roman" w:eastAsia="Times New Roman" w:hAnsi="Times New Roman" w:cs="Times New Roman"/>
        </w:rPr>
      </w:pPr>
    </w:p>
    <w:p w14:paraId="00000078"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Anderson, C.M., Williams, Z., McCammon, M., Dwyer, P., Bottini, S.B,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Martin, R.J, </w:t>
      </w:r>
      <w:r>
        <w:rPr>
          <w:rFonts w:ascii="Times New Roman" w:eastAsia="Times New Roman" w:hAnsi="Times New Roman" w:cs="Times New Roman"/>
        </w:rPr>
        <w:br/>
      </w:r>
      <w:r>
        <w:rPr>
          <w:rFonts w:ascii="Times New Roman" w:eastAsia="Times New Roman" w:hAnsi="Times New Roman" w:cs="Times New Roman"/>
        </w:rPr>
        <w:tab/>
        <w:t xml:space="preserve">DePaolo, K., Holmes, S., </w:t>
      </w:r>
      <w:proofErr w:type="spellStart"/>
      <w:r>
        <w:rPr>
          <w:rFonts w:ascii="Times New Roman" w:eastAsia="Times New Roman" w:hAnsi="Times New Roman" w:cs="Times New Roman"/>
        </w:rPr>
        <w:t>Busick</w:t>
      </w:r>
      <w:proofErr w:type="spellEnd"/>
      <w:r>
        <w:rPr>
          <w:rFonts w:ascii="Times New Roman" w:eastAsia="Times New Roman" w:hAnsi="Times New Roman" w:cs="Times New Roman"/>
        </w:rPr>
        <w:t xml:space="preserve">, M., Morton, H.E, Giwa </w:t>
      </w:r>
      <w:proofErr w:type="spellStart"/>
      <w:r>
        <w:rPr>
          <w:rFonts w:ascii="Times New Roman" w:eastAsia="Times New Roman" w:hAnsi="Times New Roman" w:cs="Times New Roman"/>
        </w:rPr>
        <w:t>Onaiwu</w:t>
      </w:r>
      <w:proofErr w:type="spellEnd"/>
      <w:r>
        <w:rPr>
          <w:rFonts w:ascii="Times New Roman" w:eastAsia="Times New Roman" w:hAnsi="Times New Roman" w:cs="Times New Roman"/>
        </w:rPr>
        <w:t xml:space="preserve">, M. (under review). A review </w:t>
      </w:r>
      <w:r>
        <w:rPr>
          <w:rFonts w:ascii="Times New Roman" w:eastAsia="Times New Roman" w:hAnsi="Times New Roman" w:cs="Times New Roman"/>
        </w:rPr>
        <w:br/>
      </w:r>
      <w:r>
        <w:rPr>
          <w:rFonts w:ascii="Times New Roman" w:eastAsia="Times New Roman" w:hAnsi="Times New Roman" w:cs="Times New Roman"/>
        </w:rPr>
        <w:tab/>
        <w:t xml:space="preserve">of and quantitative synthesis of assent practices in research that establishes evidence-based </w:t>
      </w:r>
      <w:r>
        <w:rPr>
          <w:rFonts w:ascii="Times New Roman" w:eastAsia="Times New Roman" w:hAnsi="Times New Roman" w:cs="Times New Roman"/>
        </w:rPr>
        <w:br/>
      </w:r>
      <w:r>
        <w:rPr>
          <w:rFonts w:ascii="Times New Roman" w:eastAsia="Times New Roman" w:hAnsi="Times New Roman" w:cs="Times New Roman"/>
        </w:rPr>
        <w:tab/>
        <w:t xml:space="preserve">practice for autistic youth. </w:t>
      </w:r>
      <w:r>
        <w:rPr>
          <w:rFonts w:ascii="Times New Roman" w:eastAsia="Times New Roman" w:hAnsi="Times New Roman" w:cs="Times New Roman"/>
          <w:i/>
          <w:color w:val="212121"/>
          <w:highlight w:val="white"/>
        </w:rPr>
        <w:t>Journal of Autism and Developmental Disorders.</w:t>
      </w:r>
    </w:p>
    <w:p w14:paraId="00000079" w14:textId="77777777" w:rsidR="009F6B66" w:rsidRDefault="009F6B66">
      <w:pPr>
        <w:spacing w:line="240" w:lineRule="auto"/>
        <w:rPr>
          <w:rFonts w:ascii="Times New Roman" w:eastAsia="Times New Roman" w:hAnsi="Times New Roman" w:cs="Times New Roman"/>
          <w:b/>
        </w:rPr>
      </w:pPr>
    </w:p>
    <w:p w14:paraId="0000007A"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Collier-Meek, M.A., Codding, R., Hayden, L., &amp; Pereira, B. (under review). Can one </w:t>
      </w:r>
      <w:r>
        <w:rPr>
          <w:rFonts w:ascii="Times New Roman" w:eastAsia="Times New Roman" w:hAnsi="Times New Roman" w:cs="Times New Roman"/>
        </w:rPr>
        <w:br/>
      </w:r>
      <w:r>
        <w:rPr>
          <w:rFonts w:ascii="Times New Roman" w:eastAsia="Times New Roman" w:hAnsi="Times New Roman" w:cs="Times New Roman"/>
        </w:rPr>
        <w:tab/>
        <w:t xml:space="preserve">intervention address multiple needs? Impact of a combined intervention on mathematics and </w:t>
      </w:r>
      <w:r>
        <w:rPr>
          <w:rFonts w:ascii="Times New Roman" w:eastAsia="Times New Roman" w:hAnsi="Times New Roman" w:cs="Times New Roman"/>
        </w:rPr>
        <w:br/>
      </w:r>
      <w:r>
        <w:rPr>
          <w:rFonts w:ascii="Times New Roman" w:eastAsia="Times New Roman" w:hAnsi="Times New Roman" w:cs="Times New Roman"/>
        </w:rPr>
        <w:tab/>
        <w:t xml:space="preserve">social emotional skills. </w:t>
      </w:r>
      <w:r>
        <w:rPr>
          <w:rFonts w:ascii="Times New Roman" w:eastAsia="Times New Roman" w:hAnsi="Times New Roman" w:cs="Times New Roman"/>
          <w:i/>
        </w:rPr>
        <w:t>Remedial and Special Education.</w:t>
      </w:r>
    </w:p>
    <w:p w14:paraId="0000007B" w14:textId="77777777" w:rsidR="009F6B66" w:rsidRDefault="009F6B66">
      <w:pPr>
        <w:spacing w:line="240" w:lineRule="auto"/>
        <w:rPr>
          <w:rFonts w:ascii="Times New Roman" w:eastAsia="Times New Roman" w:hAnsi="Times New Roman" w:cs="Times New Roman"/>
        </w:rPr>
      </w:pPr>
    </w:p>
    <w:p w14:paraId="0000007C"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Martin, R. J., Bottini, S.,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Losh</w:t>
      </w:r>
      <w:proofErr w:type="spellEnd"/>
      <w:r>
        <w:rPr>
          <w:rFonts w:ascii="Times New Roman" w:eastAsia="Times New Roman" w:hAnsi="Times New Roman" w:cs="Times New Roman"/>
        </w:rPr>
        <w:t>, A., Crowley-</w:t>
      </w:r>
      <w:proofErr w:type="spellStart"/>
      <w:r>
        <w:rPr>
          <w:rFonts w:ascii="Times New Roman" w:eastAsia="Times New Roman" w:hAnsi="Times New Roman" w:cs="Times New Roman"/>
        </w:rPr>
        <w:t>Zalaket</w:t>
      </w:r>
      <w:proofErr w:type="spellEnd"/>
      <w:r>
        <w:rPr>
          <w:rFonts w:ascii="Times New Roman" w:eastAsia="Times New Roman" w:hAnsi="Times New Roman" w:cs="Times New Roman"/>
        </w:rPr>
        <w:t xml:space="preserve">, J., McCammon, M., </w:t>
      </w:r>
      <w:proofErr w:type="spellStart"/>
      <w:r>
        <w:rPr>
          <w:rFonts w:ascii="Times New Roman" w:eastAsia="Times New Roman" w:hAnsi="Times New Roman" w:cs="Times New Roman"/>
        </w:rPr>
        <w:t>Wolgemuth</w:t>
      </w:r>
      <w:proofErr w:type="spellEnd"/>
      <w:r>
        <w:rPr>
          <w:rFonts w:ascii="Times New Roman" w:eastAsia="Times New Roman" w:hAnsi="Times New Roman" w:cs="Times New Roman"/>
        </w:rPr>
        <w:t xml:space="preserve">, J., &amp; </w:t>
      </w:r>
      <w:r>
        <w:rPr>
          <w:rFonts w:ascii="Times New Roman" w:eastAsia="Times New Roman" w:hAnsi="Times New Roman" w:cs="Times New Roman"/>
        </w:rPr>
        <w:br/>
      </w:r>
      <w:r>
        <w:rPr>
          <w:rFonts w:ascii="Times New Roman" w:eastAsia="Times New Roman" w:hAnsi="Times New Roman" w:cs="Times New Roman"/>
        </w:rPr>
        <w:tab/>
        <w:t xml:space="preserve">Anderson, C. (2024). "We're underserved, but we do the best we can": Accessing behavioral </w:t>
      </w:r>
      <w:r>
        <w:rPr>
          <w:rFonts w:ascii="Times New Roman" w:eastAsia="Times New Roman" w:hAnsi="Times New Roman" w:cs="Times New Roman"/>
        </w:rPr>
        <w:br/>
      </w:r>
      <w:r>
        <w:rPr>
          <w:rFonts w:ascii="Times New Roman" w:eastAsia="Times New Roman" w:hAnsi="Times New Roman" w:cs="Times New Roman"/>
        </w:rPr>
        <w:tab/>
        <w:t xml:space="preserve">health services for autistic children in rural Appalachia. </w:t>
      </w:r>
      <w:r>
        <w:rPr>
          <w:rFonts w:ascii="Times New Roman" w:eastAsia="Times New Roman" w:hAnsi="Times New Roman" w:cs="Times New Roman"/>
          <w:i/>
        </w:rPr>
        <w:t xml:space="preserve">Advances in Neurodevelopmental </w:t>
      </w:r>
      <w:r>
        <w:rPr>
          <w:rFonts w:ascii="Times New Roman" w:eastAsia="Times New Roman" w:hAnsi="Times New Roman" w:cs="Times New Roman"/>
          <w:i/>
        </w:rPr>
        <w:br/>
      </w:r>
      <w:r>
        <w:rPr>
          <w:rFonts w:ascii="Times New Roman" w:eastAsia="Times New Roman" w:hAnsi="Times New Roman" w:cs="Times New Roman"/>
          <w:i/>
        </w:rPr>
        <w:tab/>
        <w:t>Disorders.</w:t>
      </w:r>
    </w:p>
    <w:p w14:paraId="0000007D" w14:textId="77777777" w:rsidR="009F6B66" w:rsidRDefault="009F6B66">
      <w:pPr>
        <w:spacing w:line="240" w:lineRule="auto"/>
        <w:rPr>
          <w:rFonts w:ascii="Times New Roman" w:eastAsia="Times New Roman" w:hAnsi="Times New Roman" w:cs="Times New Roman"/>
          <w:i/>
        </w:rPr>
      </w:pPr>
    </w:p>
    <w:p w14:paraId="0000007E"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Bottini, S.B., Morton, H.E., Buchanan, K.A.,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(2023). Moving from disorder to difference: </w:t>
      </w:r>
      <w:r>
        <w:rPr>
          <w:rFonts w:ascii="Times New Roman" w:eastAsia="Times New Roman" w:hAnsi="Times New Roman" w:cs="Times New Roman"/>
        </w:rPr>
        <w:br/>
      </w:r>
      <w:r>
        <w:rPr>
          <w:rFonts w:ascii="Times New Roman" w:eastAsia="Times New Roman" w:hAnsi="Times New Roman" w:cs="Times New Roman"/>
        </w:rPr>
        <w:tab/>
        <w:t xml:space="preserve">A systematic review of recent language use in autism research. </w:t>
      </w:r>
      <w:r>
        <w:rPr>
          <w:rFonts w:ascii="Times New Roman" w:eastAsia="Times New Roman" w:hAnsi="Times New Roman" w:cs="Times New Roman"/>
          <w:i/>
        </w:rPr>
        <w:t xml:space="preserve">Autism in Adulthood. </w:t>
      </w:r>
      <w:r>
        <w:rPr>
          <w:rFonts w:ascii="Times New Roman" w:eastAsia="Times New Roman" w:hAnsi="Times New Roman" w:cs="Times New Roman"/>
          <w:i/>
        </w:rPr>
        <w:br/>
      </w:r>
      <w:r>
        <w:rPr>
          <w:rFonts w:ascii="Times New Roman" w:eastAsia="Times New Roman" w:hAnsi="Times New Roman" w:cs="Times New Roman"/>
          <w:i/>
        </w:rPr>
        <w:tab/>
      </w:r>
      <w:r>
        <w:rPr>
          <w:rFonts w:ascii="Times New Roman" w:eastAsia="Times New Roman" w:hAnsi="Times New Roman" w:cs="Times New Roman"/>
        </w:rPr>
        <w:t>doi:10.1089/aut.2023.0030</w:t>
      </w:r>
    </w:p>
    <w:p w14:paraId="0000007F" w14:textId="77777777" w:rsidR="009F6B66" w:rsidRDefault="009F6B66">
      <w:pPr>
        <w:spacing w:line="240" w:lineRule="auto"/>
        <w:rPr>
          <w:rFonts w:ascii="Times New Roman" w:eastAsia="Times New Roman" w:hAnsi="Times New Roman" w:cs="Times New Roman"/>
          <w:i/>
        </w:rPr>
      </w:pPr>
    </w:p>
    <w:p w14:paraId="00000080"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Martin, R. J., Crowley-</w:t>
      </w:r>
      <w:proofErr w:type="spellStart"/>
      <w:r>
        <w:rPr>
          <w:rFonts w:ascii="Times New Roman" w:eastAsia="Times New Roman" w:hAnsi="Times New Roman" w:cs="Times New Roman"/>
        </w:rPr>
        <w:t>Zalaket</w:t>
      </w:r>
      <w:proofErr w:type="spellEnd"/>
      <w:r>
        <w:rPr>
          <w:rFonts w:ascii="Times New Roman" w:eastAsia="Times New Roman" w:hAnsi="Times New Roman" w:cs="Times New Roman"/>
        </w:rPr>
        <w:t xml:space="preserve">, J., </w:t>
      </w:r>
      <w:r>
        <w:rPr>
          <w:rFonts w:ascii="Times New Roman" w:eastAsia="Times New Roman" w:hAnsi="Times New Roman" w:cs="Times New Roman"/>
          <w:b/>
        </w:rPr>
        <w:t>Gould, K.</w:t>
      </w:r>
      <w:r>
        <w:rPr>
          <w:rFonts w:ascii="Times New Roman" w:eastAsia="Times New Roman" w:hAnsi="Times New Roman" w:cs="Times New Roman"/>
        </w:rPr>
        <w:t xml:space="preserve">, Weddle, S. &amp; Anderson, C. M. (2023). Behavioral </w:t>
      </w:r>
      <w:r>
        <w:rPr>
          <w:rFonts w:ascii="Times New Roman" w:eastAsia="Times New Roman" w:hAnsi="Times New Roman" w:cs="Times New Roman"/>
        </w:rPr>
        <w:br/>
      </w:r>
      <w:r>
        <w:rPr>
          <w:rFonts w:ascii="Times New Roman" w:eastAsia="Times New Roman" w:hAnsi="Times New Roman" w:cs="Times New Roman"/>
        </w:rPr>
        <w:tab/>
        <w:t xml:space="preserve">parent training via telehealth for autistic children: Further exploration of feasibility and potential </w:t>
      </w:r>
      <w:r>
        <w:rPr>
          <w:rFonts w:ascii="Times New Roman" w:eastAsia="Times New Roman" w:hAnsi="Times New Roman" w:cs="Times New Roman"/>
        </w:rPr>
        <w:br/>
      </w:r>
      <w:r>
        <w:rPr>
          <w:rFonts w:ascii="Times New Roman" w:eastAsia="Times New Roman" w:hAnsi="Times New Roman" w:cs="Times New Roman"/>
        </w:rPr>
        <w:tab/>
        <w:t xml:space="preserve">efficacy. </w:t>
      </w:r>
      <w:r>
        <w:rPr>
          <w:rFonts w:ascii="Times New Roman" w:eastAsia="Times New Roman" w:hAnsi="Times New Roman" w:cs="Times New Roman"/>
          <w:i/>
        </w:rPr>
        <w:t>Advances in Neurodevelopmental Disorders</w:t>
      </w:r>
      <w:r>
        <w:rPr>
          <w:rFonts w:ascii="Times New Roman" w:eastAsia="Times New Roman" w:hAnsi="Times New Roman" w:cs="Times New Roman"/>
        </w:rPr>
        <w:t xml:space="preserve">, 1-14. </w:t>
      </w:r>
      <w:r>
        <w:rPr>
          <w:rFonts w:ascii="Times New Roman" w:eastAsia="Times New Roman" w:hAnsi="Times New Roman" w:cs="Times New Roman"/>
        </w:rPr>
        <w:br/>
        <w:t xml:space="preserve"> </w:t>
      </w:r>
      <w:r>
        <w:rPr>
          <w:rFonts w:ascii="Times New Roman" w:eastAsia="Times New Roman" w:hAnsi="Times New Roman" w:cs="Times New Roman"/>
        </w:rPr>
        <w:tab/>
        <w:t>https://doi.org/10.1007/s41252-023-00336-3</w:t>
      </w:r>
    </w:p>
    <w:p w14:paraId="00000081" w14:textId="77777777" w:rsidR="009F6B66" w:rsidRDefault="009F6B66">
      <w:pPr>
        <w:spacing w:line="240" w:lineRule="auto"/>
        <w:rPr>
          <w:rFonts w:ascii="Times New Roman" w:eastAsia="Times New Roman" w:hAnsi="Times New Roman" w:cs="Times New Roman"/>
          <w:i/>
        </w:rPr>
      </w:pPr>
    </w:p>
    <w:p w14:paraId="0000008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color w:val="222222"/>
          <w:highlight w:val="white"/>
        </w:rPr>
        <w:t>Gould, K.,</w:t>
      </w:r>
      <w:r>
        <w:rPr>
          <w:rFonts w:ascii="Times New Roman" w:eastAsia="Times New Roman" w:hAnsi="Times New Roman" w:cs="Times New Roman"/>
          <w:color w:val="222222"/>
          <w:highlight w:val="white"/>
        </w:rPr>
        <w:t xml:space="preserve"> Martin, R., Bottini, S., Crowley-</w:t>
      </w:r>
      <w:proofErr w:type="spellStart"/>
      <w:r>
        <w:rPr>
          <w:rFonts w:ascii="Times New Roman" w:eastAsia="Times New Roman" w:hAnsi="Times New Roman" w:cs="Times New Roman"/>
          <w:color w:val="222222"/>
          <w:highlight w:val="white"/>
        </w:rPr>
        <w:t>Zalaket</w:t>
      </w:r>
      <w:proofErr w:type="spellEnd"/>
      <w:r>
        <w:rPr>
          <w:rFonts w:ascii="Times New Roman" w:eastAsia="Times New Roman" w:hAnsi="Times New Roman" w:cs="Times New Roman"/>
          <w:color w:val="222222"/>
          <w:highlight w:val="white"/>
        </w:rPr>
        <w:t xml:space="preserve">, J., </w:t>
      </w:r>
      <w:proofErr w:type="spellStart"/>
      <w:r>
        <w:rPr>
          <w:rFonts w:ascii="Times New Roman" w:eastAsia="Times New Roman" w:hAnsi="Times New Roman" w:cs="Times New Roman"/>
          <w:color w:val="222222"/>
          <w:highlight w:val="white"/>
        </w:rPr>
        <w:t>Losh</w:t>
      </w:r>
      <w:proofErr w:type="spellEnd"/>
      <w:r>
        <w:rPr>
          <w:rFonts w:ascii="Times New Roman" w:eastAsia="Times New Roman" w:hAnsi="Times New Roman" w:cs="Times New Roman"/>
          <w:color w:val="222222"/>
          <w:highlight w:val="white"/>
        </w:rPr>
        <w:t xml:space="preserve">, A., McCammon, M., </w:t>
      </w:r>
      <w:proofErr w:type="spellStart"/>
      <w:r>
        <w:rPr>
          <w:rFonts w:ascii="Times New Roman" w:eastAsia="Times New Roman" w:hAnsi="Times New Roman" w:cs="Times New Roman"/>
          <w:color w:val="222222"/>
          <w:highlight w:val="white"/>
        </w:rPr>
        <w:t>Wolgemuth</w:t>
      </w:r>
      <w:proofErr w:type="spellEnd"/>
      <w:r>
        <w:rPr>
          <w:rFonts w:ascii="Times New Roman" w:eastAsia="Times New Roman" w:hAnsi="Times New Roman" w:cs="Times New Roman"/>
          <w:color w:val="222222"/>
          <w:highlight w:val="white"/>
        </w:rPr>
        <w:t xml:space="preserve">, J., &amp; </w:t>
      </w:r>
      <w:r>
        <w:rPr>
          <w:rFonts w:ascii="Times New Roman" w:eastAsia="Times New Roman" w:hAnsi="Times New Roman" w:cs="Times New Roman"/>
          <w:color w:val="222222"/>
          <w:highlight w:val="white"/>
        </w:rPr>
        <w:br/>
      </w:r>
      <w:r>
        <w:rPr>
          <w:rFonts w:ascii="Times New Roman" w:eastAsia="Times New Roman" w:hAnsi="Times New Roman" w:cs="Times New Roman"/>
          <w:color w:val="222222"/>
          <w:highlight w:val="white"/>
        </w:rPr>
        <w:tab/>
        <w:t xml:space="preserve">Anderson, C. (2023). Behavioral parent training via telehealth for autistic children in </w:t>
      </w:r>
      <w:r>
        <w:rPr>
          <w:rFonts w:ascii="Times New Roman" w:eastAsia="Times New Roman" w:hAnsi="Times New Roman" w:cs="Times New Roman"/>
          <w:color w:val="222222"/>
          <w:highlight w:val="white"/>
        </w:rPr>
        <w:br/>
      </w:r>
      <w:r>
        <w:rPr>
          <w:rFonts w:ascii="Times New Roman" w:eastAsia="Times New Roman" w:hAnsi="Times New Roman" w:cs="Times New Roman"/>
          <w:color w:val="222222"/>
          <w:highlight w:val="white"/>
        </w:rPr>
        <w:tab/>
        <w:t xml:space="preserve">rural Appalachia: A mixed methods feasibility study. </w:t>
      </w:r>
      <w:r>
        <w:rPr>
          <w:rFonts w:ascii="Times New Roman" w:eastAsia="Times New Roman" w:hAnsi="Times New Roman" w:cs="Times New Roman"/>
          <w:i/>
          <w:color w:val="222222"/>
          <w:highlight w:val="white"/>
        </w:rPr>
        <w:t xml:space="preserve">Journal of Positive Behavior Interventions. </w:t>
      </w:r>
      <w:r>
        <w:rPr>
          <w:rFonts w:ascii="Times New Roman" w:eastAsia="Times New Roman" w:hAnsi="Times New Roman" w:cs="Times New Roman"/>
          <w:i/>
          <w:color w:val="222222"/>
          <w:highlight w:val="white"/>
        </w:rPr>
        <w:br/>
      </w:r>
      <w:r>
        <w:rPr>
          <w:rFonts w:ascii="Times New Roman" w:eastAsia="Times New Roman" w:hAnsi="Times New Roman" w:cs="Times New Roman"/>
          <w:i/>
          <w:color w:val="222222"/>
          <w:highlight w:val="white"/>
        </w:rPr>
        <w:tab/>
      </w:r>
      <w:r>
        <w:rPr>
          <w:rFonts w:ascii="Times New Roman" w:eastAsia="Times New Roman" w:hAnsi="Times New Roman" w:cs="Times New Roman"/>
          <w:color w:val="222222"/>
          <w:highlight w:val="white"/>
        </w:rPr>
        <w:t>https://doi.org/10.1177/10983007231200541</w:t>
      </w:r>
    </w:p>
    <w:p w14:paraId="00000083" w14:textId="77777777" w:rsidR="009F6B66" w:rsidRDefault="009F6B66">
      <w:pPr>
        <w:spacing w:line="240" w:lineRule="auto"/>
        <w:rPr>
          <w:rFonts w:ascii="Times New Roman" w:eastAsia="Times New Roman" w:hAnsi="Times New Roman" w:cs="Times New Roman"/>
          <w:i/>
        </w:rPr>
      </w:pPr>
    </w:p>
    <w:p w14:paraId="00000084"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Edelstein, M., Boyle, A., </w:t>
      </w:r>
      <w:r>
        <w:rPr>
          <w:rFonts w:ascii="Times New Roman" w:eastAsia="Times New Roman" w:hAnsi="Times New Roman" w:cs="Times New Roman"/>
          <w:b/>
        </w:rPr>
        <w:t>Gould, K.,</w:t>
      </w:r>
      <w:r>
        <w:rPr>
          <w:rFonts w:ascii="Times New Roman" w:eastAsia="Times New Roman" w:hAnsi="Times New Roman" w:cs="Times New Roman"/>
        </w:rPr>
        <w:t xml:space="preserve"> &amp; Sullivan, A. (2022). An evaluation of self-identified preferences </w:t>
      </w:r>
      <w:r>
        <w:rPr>
          <w:rFonts w:ascii="Times New Roman" w:eastAsia="Times New Roman" w:hAnsi="Times New Roman" w:cs="Times New Roman"/>
        </w:rPr>
        <w:br/>
      </w:r>
      <w:r>
        <w:rPr>
          <w:rFonts w:ascii="Times New Roman" w:eastAsia="Times New Roman" w:hAnsi="Times New Roman" w:cs="Times New Roman"/>
        </w:rPr>
        <w:tab/>
        <w:t xml:space="preserve">in young children with behavior disorders. </w:t>
      </w:r>
      <w:r>
        <w:rPr>
          <w:rFonts w:ascii="Times New Roman" w:eastAsia="Times New Roman" w:hAnsi="Times New Roman" w:cs="Times New Roman"/>
          <w:i/>
        </w:rPr>
        <w:t xml:space="preserve">Child and Family Behavior Therapy, 44, </w:t>
      </w:r>
      <w:r>
        <w:rPr>
          <w:rFonts w:ascii="Times New Roman" w:eastAsia="Times New Roman" w:hAnsi="Times New Roman" w:cs="Times New Roman"/>
        </w:rPr>
        <w:t>349-359.</w:t>
      </w:r>
      <w:r>
        <w:rPr>
          <w:color w:val="333333"/>
          <w:sz w:val="24"/>
          <w:szCs w:val="24"/>
          <w:highlight w:val="white"/>
        </w:rPr>
        <w:t xml:space="preserve"> </w:t>
      </w:r>
      <w:r>
        <w:rPr>
          <w:color w:val="333333"/>
          <w:sz w:val="24"/>
          <w:szCs w:val="24"/>
          <w:highlight w:val="white"/>
        </w:rPr>
        <w:br/>
      </w:r>
      <w:r>
        <w:rPr>
          <w:color w:val="333333"/>
          <w:sz w:val="24"/>
          <w:szCs w:val="24"/>
          <w:highlight w:val="white"/>
        </w:rPr>
        <w:tab/>
      </w:r>
      <w:proofErr w:type="spellStart"/>
      <w:r>
        <w:rPr>
          <w:rFonts w:ascii="Times New Roman" w:eastAsia="Times New Roman" w:hAnsi="Times New Roman" w:cs="Times New Roman"/>
          <w:color w:val="333333"/>
          <w:highlight w:val="white"/>
        </w:rPr>
        <w:t>doi</w:t>
      </w:r>
      <w:proofErr w:type="spellEnd"/>
      <w:r>
        <w:rPr>
          <w:rFonts w:ascii="Times New Roman" w:eastAsia="Times New Roman" w:hAnsi="Times New Roman" w:cs="Times New Roman"/>
          <w:color w:val="333333"/>
          <w:highlight w:val="white"/>
        </w:rPr>
        <w:t xml:space="preserve">: </w:t>
      </w:r>
      <w:hyperlink r:id="rId5">
        <w:r>
          <w:rPr>
            <w:rFonts w:ascii="Times New Roman" w:eastAsia="Times New Roman" w:hAnsi="Times New Roman" w:cs="Times New Roman"/>
            <w:color w:val="333333"/>
            <w:highlight w:val="white"/>
          </w:rPr>
          <w:t>10.1080/07317107.2022.2109403</w:t>
        </w:r>
      </w:hyperlink>
    </w:p>
    <w:p w14:paraId="00000085" w14:textId="77777777" w:rsidR="009F6B66" w:rsidRDefault="009F6B66">
      <w:pPr>
        <w:spacing w:line="240" w:lineRule="auto"/>
        <w:rPr>
          <w:rFonts w:ascii="Times New Roman" w:eastAsia="Times New Roman" w:hAnsi="Times New Roman" w:cs="Times New Roman"/>
        </w:rPr>
      </w:pPr>
    </w:p>
    <w:p w14:paraId="0000008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Edelstein, M., Becraft, J.,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&amp; Sullivan A. (2021). Evaluation of a delay and denial tolerance </w:t>
      </w:r>
      <w:r>
        <w:rPr>
          <w:rFonts w:ascii="Times New Roman" w:eastAsia="Times New Roman" w:hAnsi="Times New Roman" w:cs="Times New Roman"/>
        </w:rPr>
        <w:br/>
      </w:r>
      <w:r>
        <w:rPr>
          <w:rFonts w:ascii="Times New Roman" w:eastAsia="Times New Roman" w:hAnsi="Times New Roman" w:cs="Times New Roman"/>
        </w:rPr>
        <w:tab/>
        <w:t xml:space="preserve">program to increase appropriate waiting trained via telehealth. </w:t>
      </w:r>
      <w:r>
        <w:rPr>
          <w:rFonts w:ascii="Times New Roman" w:eastAsia="Times New Roman" w:hAnsi="Times New Roman" w:cs="Times New Roman"/>
          <w:i/>
        </w:rPr>
        <w:t xml:space="preserve">Behavioral Interventions, 37, </w:t>
      </w:r>
      <w:r>
        <w:rPr>
          <w:rFonts w:ascii="Times New Roman" w:eastAsia="Times New Roman" w:hAnsi="Times New Roman" w:cs="Times New Roman"/>
          <w:i/>
        </w:rPr>
        <w:br/>
      </w:r>
      <w:r>
        <w:rPr>
          <w:rFonts w:ascii="Times New Roman" w:eastAsia="Times New Roman" w:hAnsi="Times New Roman" w:cs="Times New Roman"/>
          <w:i/>
        </w:rPr>
        <w:tab/>
      </w:r>
      <w:r>
        <w:rPr>
          <w:rFonts w:ascii="Times New Roman" w:eastAsia="Times New Roman" w:hAnsi="Times New Roman" w:cs="Times New Roman"/>
        </w:rPr>
        <w:t>383-396. https://doi.org/10.1002/bin.1855</w:t>
      </w:r>
    </w:p>
    <w:p w14:paraId="00000087" w14:textId="77777777" w:rsidR="009F6B66" w:rsidRDefault="009F6B66">
      <w:pPr>
        <w:spacing w:line="240" w:lineRule="auto"/>
        <w:rPr>
          <w:rFonts w:ascii="Times New Roman" w:eastAsia="Times New Roman" w:hAnsi="Times New Roman" w:cs="Times New Roman"/>
        </w:rPr>
      </w:pPr>
    </w:p>
    <w:p w14:paraId="0000008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Collier-Meek, M.A.,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L.M., </w:t>
      </w:r>
      <w:r>
        <w:rPr>
          <w:rFonts w:ascii="Times New Roman" w:eastAsia="Times New Roman" w:hAnsi="Times New Roman" w:cs="Times New Roman"/>
          <w:b/>
        </w:rPr>
        <w:t>Gould, K.</w:t>
      </w:r>
      <w:r>
        <w:rPr>
          <w:rFonts w:ascii="Times New Roman" w:eastAsia="Times New Roman" w:hAnsi="Times New Roman" w:cs="Times New Roman"/>
        </w:rPr>
        <w:t>, &amp; Pereira, B. (2021). Using the performance diagnostic</w:t>
      </w:r>
      <w:r>
        <w:rPr>
          <w:rFonts w:ascii="Times New Roman" w:eastAsia="Times New Roman" w:hAnsi="Times New Roman" w:cs="Times New Roman"/>
        </w:rPr>
        <w:br/>
        <w:t xml:space="preserve">            checklist to evaluate and promote paraeducators’ treatment fidelity. </w:t>
      </w:r>
      <w:r>
        <w:rPr>
          <w:rFonts w:ascii="Times New Roman" w:eastAsia="Times New Roman" w:hAnsi="Times New Roman" w:cs="Times New Roman"/>
          <w:i/>
        </w:rPr>
        <w:t xml:space="preserve">Journal of School Psychology, </w:t>
      </w:r>
      <w:r>
        <w:rPr>
          <w:rFonts w:ascii="Times New Roman" w:eastAsia="Times New Roman" w:hAnsi="Times New Roman" w:cs="Times New Roman"/>
          <w:i/>
        </w:rPr>
        <w:br/>
      </w:r>
      <w:r>
        <w:rPr>
          <w:rFonts w:ascii="Times New Roman" w:eastAsia="Times New Roman" w:hAnsi="Times New Roman" w:cs="Times New Roman"/>
          <w:i/>
        </w:rPr>
        <w:tab/>
        <w:t xml:space="preserve">86, </w:t>
      </w:r>
      <w:r>
        <w:rPr>
          <w:rFonts w:ascii="Times New Roman" w:eastAsia="Times New Roman" w:hAnsi="Times New Roman" w:cs="Times New Roman"/>
        </w:rPr>
        <w:t xml:space="preserve">1-14.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10.1016/j.jsp.2021.02.005</w:t>
      </w:r>
    </w:p>
    <w:p w14:paraId="00000089" w14:textId="77777777" w:rsidR="009F6B66" w:rsidRDefault="009F6B66">
      <w:pPr>
        <w:spacing w:line="240" w:lineRule="auto"/>
        <w:rPr>
          <w:rFonts w:ascii="Times New Roman" w:eastAsia="Times New Roman" w:hAnsi="Times New Roman" w:cs="Times New Roman"/>
        </w:rPr>
      </w:pPr>
    </w:p>
    <w:p w14:paraId="0000008A"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Fallon, L. M., Collier-Meek, M. A., </w:t>
      </w:r>
      <w:proofErr w:type="spellStart"/>
      <w:r>
        <w:rPr>
          <w:rFonts w:ascii="Times New Roman" w:eastAsia="Times New Roman" w:hAnsi="Times New Roman" w:cs="Times New Roman"/>
        </w:rPr>
        <w:t>Famolare</w:t>
      </w:r>
      <w:proofErr w:type="spellEnd"/>
      <w:r>
        <w:rPr>
          <w:rFonts w:ascii="Times New Roman" w:eastAsia="Times New Roman" w:hAnsi="Times New Roman" w:cs="Times New Roman"/>
        </w:rPr>
        <w:t xml:space="preserve">, G. M.,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R., &amp; </w:t>
      </w:r>
      <w:r>
        <w:rPr>
          <w:rFonts w:ascii="Times New Roman" w:eastAsia="Times New Roman" w:hAnsi="Times New Roman" w:cs="Times New Roman"/>
          <w:b/>
        </w:rPr>
        <w:t>Gould, K.</w:t>
      </w:r>
      <w:r>
        <w:rPr>
          <w:rFonts w:ascii="Times New Roman" w:eastAsia="Times New Roman" w:hAnsi="Times New Roman" w:cs="Times New Roman"/>
        </w:rPr>
        <w:t xml:space="preserve"> (2021). Electronically</w:t>
      </w:r>
      <w:r>
        <w:rPr>
          <w:rFonts w:ascii="Times New Roman" w:eastAsia="Times New Roman" w:hAnsi="Times New Roman" w:cs="Times New Roman"/>
        </w:rPr>
        <w:br/>
        <w:t xml:space="preserve">           delivered support to promote implementation fidelity: A research synthesis. </w:t>
      </w:r>
      <w:r>
        <w:rPr>
          <w:rFonts w:ascii="Times New Roman" w:eastAsia="Times New Roman" w:hAnsi="Times New Roman" w:cs="Times New Roman"/>
          <w:i/>
        </w:rPr>
        <w:t xml:space="preserve">Journal of School </w:t>
      </w:r>
      <w:r>
        <w:rPr>
          <w:rFonts w:ascii="Times New Roman" w:eastAsia="Times New Roman" w:hAnsi="Times New Roman" w:cs="Times New Roman"/>
          <w:i/>
        </w:rPr>
        <w:br/>
        <w:t xml:space="preserve">           Psychology.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10.1080/2372966X.2020.1853485</w:t>
      </w:r>
    </w:p>
    <w:p w14:paraId="0000008B" w14:textId="77777777" w:rsidR="009F6B66" w:rsidRDefault="009F6B66">
      <w:pPr>
        <w:spacing w:line="240" w:lineRule="auto"/>
        <w:rPr>
          <w:rFonts w:ascii="Times New Roman" w:eastAsia="Times New Roman" w:hAnsi="Times New Roman" w:cs="Times New Roman"/>
        </w:rPr>
      </w:pPr>
    </w:p>
    <w:p w14:paraId="0000008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Hartz, R., </w:t>
      </w:r>
      <w:r>
        <w:rPr>
          <w:rFonts w:ascii="Times New Roman" w:eastAsia="Times New Roman" w:hAnsi="Times New Roman" w:cs="Times New Roman"/>
          <w:b/>
        </w:rPr>
        <w:t>Gould, K</w:t>
      </w:r>
      <w:r>
        <w:rPr>
          <w:rFonts w:ascii="Times New Roman" w:eastAsia="Times New Roman" w:hAnsi="Times New Roman" w:cs="Times New Roman"/>
        </w:rPr>
        <w:t xml:space="preserve">., Harper, J., &amp; </w:t>
      </w:r>
      <w:proofErr w:type="spellStart"/>
      <w:r>
        <w:rPr>
          <w:rFonts w:ascii="Times New Roman" w:eastAsia="Times New Roman" w:hAnsi="Times New Roman" w:cs="Times New Roman"/>
        </w:rPr>
        <w:t>Luiselli</w:t>
      </w:r>
      <w:proofErr w:type="spellEnd"/>
      <w:r>
        <w:rPr>
          <w:rFonts w:ascii="Times New Roman" w:eastAsia="Times New Roman" w:hAnsi="Times New Roman" w:cs="Times New Roman"/>
        </w:rPr>
        <w:t xml:space="preserve">, J. (2021). Assessing interobserver agreement (IOA) with </w:t>
      </w:r>
      <w:r>
        <w:rPr>
          <w:rFonts w:ascii="Times New Roman" w:eastAsia="Times New Roman" w:hAnsi="Times New Roman" w:cs="Times New Roman"/>
        </w:rPr>
        <w:br/>
        <w:t xml:space="preserve">            procedural integrity: Evaluation of training methods among classroom instructors. </w:t>
      </w:r>
      <w:r>
        <w:rPr>
          <w:rFonts w:ascii="Times New Roman" w:eastAsia="Times New Roman" w:hAnsi="Times New Roman" w:cs="Times New Roman"/>
          <w:i/>
        </w:rPr>
        <w:t xml:space="preserve">Child and </w:t>
      </w:r>
      <w:r>
        <w:rPr>
          <w:rFonts w:ascii="Times New Roman" w:eastAsia="Times New Roman" w:hAnsi="Times New Roman" w:cs="Times New Roman"/>
          <w:i/>
        </w:rPr>
        <w:br/>
      </w:r>
      <w:r>
        <w:rPr>
          <w:rFonts w:ascii="Times New Roman" w:eastAsia="Times New Roman" w:hAnsi="Times New Roman" w:cs="Times New Roman"/>
          <w:i/>
        </w:rPr>
        <w:tab/>
        <w:t>Family Behavior Therapy, 43</w:t>
      </w:r>
      <w:r>
        <w:rPr>
          <w:rFonts w:ascii="Times New Roman" w:eastAsia="Times New Roman" w:hAnsi="Times New Roman" w:cs="Times New Roman"/>
        </w:rPr>
        <w:t>, 1-12</w:t>
      </w:r>
      <w:r>
        <w:rPr>
          <w:rFonts w:ascii="Times New Roman" w:eastAsia="Times New Roman" w:hAnsi="Times New Roman" w:cs="Times New Roman"/>
          <w:i/>
        </w:rPr>
        <w:t xml:space="preserve">. </w:t>
      </w:r>
      <w:r>
        <w:rPr>
          <w:rFonts w:ascii="Times New Roman" w:eastAsia="Times New Roman" w:hAnsi="Times New Roman" w:cs="Times New Roman"/>
        </w:rPr>
        <w:t>doi:10.1080/00168890.2020.1848404</w:t>
      </w:r>
    </w:p>
    <w:p w14:paraId="0000008D" w14:textId="77777777" w:rsidR="009F6B66" w:rsidRDefault="009F6B66">
      <w:pPr>
        <w:spacing w:line="240" w:lineRule="auto"/>
        <w:rPr>
          <w:rFonts w:ascii="Times New Roman" w:eastAsia="Times New Roman" w:hAnsi="Times New Roman" w:cs="Times New Roman"/>
        </w:rPr>
      </w:pPr>
    </w:p>
    <w:p w14:paraId="0000008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Martin, R. J., Anderson, C.M., </w:t>
      </w:r>
      <w:r>
        <w:rPr>
          <w:rFonts w:ascii="Times New Roman" w:eastAsia="Times New Roman" w:hAnsi="Times New Roman" w:cs="Times New Roman"/>
          <w:b/>
        </w:rPr>
        <w:t xml:space="preserve">Gould, K., </w:t>
      </w:r>
      <w:proofErr w:type="spellStart"/>
      <w:r>
        <w:rPr>
          <w:rFonts w:ascii="Times New Roman" w:eastAsia="Times New Roman" w:hAnsi="Times New Roman" w:cs="Times New Roman"/>
        </w:rPr>
        <w:t>Morganelli</w:t>
      </w:r>
      <w:proofErr w:type="spellEnd"/>
      <w:r>
        <w:rPr>
          <w:rFonts w:ascii="Times New Roman" w:eastAsia="Times New Roman" w:hAnsi="Times New Roman" w:cs="Times New Roman"/>
        </w:rPr>
        <w:t xml:space="preserve">, M., &amp; Kleinert, W.L. (2021). A descriptive </w:t>
      </w:r>
      <w:r>
        <w:rPr>
          <w:rFonts w:ascii="Times New Roman" w:eastAsia="Times New Roman" w:hAnsi="Times New Roman" w:cs="Times New Roman"/>
        </w:rPr>
        <w:br/>
      </w:r>
      <w:r>
        <w:rPr>
          <w:rFonts w:ascii="Times New Roman" w:eastAsia="Times New Roman" w:hAnsi="Times New Roman" w:cs="Times New Roman"/>
        </w:rPr>
        <w:tab/>
        <w:t xml:space="preserve">secondary analysis of evidence-based interventions for students with autism spectrum disorder. </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i/>
        </w:rPr>
        <w:t>Contemporary  School Psycholog</w:t>
      </w:r>
      <w:r>
        <w:rPr>
          <w:rFonts w:ascii="Times New Roman" w:eastAsia="Times New Roman" w:hAnsi="Times New Roman" w:cs="Times New Roman"/>
        </w:rPr>
        <w:t xml:space="preserve">y, </w:t>
      </w:r>
      <w:r>
        <w:rPr>
          <w:rFonts w:ascii="Times New Roman" w:eastAsia="Times New Roman" w:hAnsi="Times New Roman" w:cs="Times New Roman"/>
          <w:i/>
        </w:rPr>
        <w:t xml:space="preserve">25, </w:t>
      </w:r>
      <w:r>
        <w:rPr>
          <w:rFonts w:ascii="Times New Roman" w:eastAsia="Times New Roman" w:hAnsi="Times New Roman" w:cs="Times New Roman"/>
        </w:rPr>
        <w:t>75-85.</w:t>
      </w:r>
      <w:r>
        <w:rPr>
          <w:rFonts w:ascii="Times New Roman" w:eastAsia="Times New Roman" w:hAnsi="Times New Roman" w:cs="Times New Roman"/>
          <w:i/>
        </w:rPr>
        <w:t xml:space="preserve"> </w:t>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xml:space="preserve">: </w:t>
      </w:r>
      <w:r>
        <w:rPr>
          <w:rFonts w:ascii="Times New Roman" w:eastAsia="Times New Roman" w:hAnsi="Times New Roman" w:cs="Times New Roman"/>
          <w:highlight w:val="white"/>
        </w:rPr>
        <w:t>10.1007/s40688-020-00282-0</w:t>
      </w:r>
    </w:p>
    <w:p w14:paraId="0000008F" w14:textId="77777777" w:rsidR="009F6B66" w:rsidRDefault="009F6B66">
      <w:pPr>
        <w:spacing w:line="240" w:lineRule="auto"/>
        <w:rPr>
          <w:rFonts w:ascii="Times New Roman" w:eastAsia="Times New Roman" w:hAnsi="Times New Roman" w:cs="Times New Roman"/>
        </w:rPr>
      </w:pPr>
    </w:p>
    <w:p w14:paraId="00000090"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Collier-Meek, M.A.,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L.M., </w:t>
      </w:r>
      <w:r>
        <w:rPr>
          <w:rFonts w:ascii="Times New Roman" w:eastAsia="Times New Roman" w:hAnsi="Times New Roman" w:cs="Times New Roman"/>
          <w:b/>
        </w:rPr>
        <w:t>Gould, K.</w:t>
      </w:r>
      <w:r>
        <w:rPr>
          <w:rFonts w:ascii="Times New Roman" w:eastAsia="Times New Roman" w:hAnsi="Times New Roman" w:cs="Times New Roman"/>
        </w:rPr>
        <w:t>, &amp; Pereira, B. (2020). An exploratory comparison of three</w:t>
      </w:r>
      <w:r>
        <w:rPr>
          <w:rFonts w:ascii="Times New Roman" w:eastAsia="Times New Roman" w:hAnsi="Times New Roman" w:cs="Times New Roman"/>
        </w:rPr>
        <w:br/>
        <w:t xml:space="preserve">             treatment fidelity assessment methods: Time sampling, event recording, and post-observation </w:t>
      </w:r>
      <w:r>
        <w:rPr>
          <w:rFonts w:ascii="Times New Roman" w:eastAsia="Times New Roman" w:hAnsi="Times New Roman" w:cs="Times New Roman"/>
        </w:rPr>
        <w:br/>
      </w:r>
      <w:r>
        <w:rPr>
          <w:rFonts w:ascii="Times New Roman" w:eastAsia="Times New Roman" w:hAnsi="Times New Roman" w:cs="Times New Roman"/>
        </w:rPr>
        <w:tab/>
        <w:t>checklist.</w:t>
      </w:r>
      <w:r>
        <w:rPr>
          <w:rFonts w:ascii="Times New Roman" w:eastAsia="Times New Roman" w:hAnsi="Times New Roman" w:cs="Times New Roman"/>
          <w:i/>
        </w:rPr>
        <w:t xml:space="preserve"> Journal of Educational and Psychological Consultation, 31, </w:t>
      </w:r>
      <w:r>
        <w:rPr>
          <w:rFonts w:ascii="Times New Roman" w:eastAsia="Times New Roman" w:hAnsi="Times New Roman" w:cs="Times New Roman"/>
        </w:rPr>
        <w:t xml:space="preserve">334-359. </w:t>
      </w:r>
      <w:r>
        <w:rPr>
          <w:rFonts w:ascii="Times New Roman" w:eastAsia="Times New Roman" w:hAnsi="Times New Roman" w:cs="Times New Roman"/>
        </w:rPr>
        <w:br/>
      </w:r>
      <w:r>
        <w:rPr>
          <w:rFonts w:ascii="Times New Roman" w:eastAsia="Times New Roman" w:hAnsi="Times New Roman" w:cs="Times New Roman"/>
        </w:rPr>
        <w:tab/>
      </w:r>
      <w:proofErr w:type="spellStart"/>
      <w:r>
        <w:rPr>
          <w:rFonts w:ascii="Times New Roman" w:eastAsia="Times New Roman" w:hAnsi="Times New Roman" w:cs="Times New Roman"/>
        </w:rPr>
        <w:t>doi</w:t>
      </w:r>
      <w:proofErr w:type="spellEnd"/>
      <w:r>
        <w:rPr>
          <w:rFonts w:ascii="Times New Roman" w:eastAsia="Times New Roman" w:hAnsi="Times New Roman" w:cs="Times New Roman"/>
        </w:rPr>
        <w:t>: 10.1080/10474412.2020.1777874</w:t>
      </w:r>
    </w:p>
    <w:p w14:paraId="00000091" w14:textId="77777777" w:rsidR="009F6B66" w:rsidRDefault="009F6B66">
      <w:pPr>
        <w:spacing w:line="240" w:lineRule="auto"/>
        <w:rPr>
          <w:rFonts w:ascii="Times New Roman" w:eastAsia="Times New Roman" w:hAnsi="Times New Roman" w:cs="Times New Roman"/>
        </w:rPr>
      </w:pPr>
    </w:p>
    <w:p w14:paraId="00000092" w14:textId="77777777" w:rsidR="009F6B66"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Martin, R. J., Codding, R. S., Collier-Meek, M. A.,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R., &amp; Volpe, R. J. (2019).   </w:t>
      </w:r>
      <w:r>
        <w:rPr>
          <w:rFonts w:ascii="Times New Roman" w:eastAsia="Times New Roman" w:hAnsi="Times New Roman" w:cs="Times New Roman"/>
        </w:rPr>
        <w:br/>
        <w:t xml:space="preserve">             Examination of a parent-mediated detect, practice, and repair procedure to improve math fact </w:t>
      </w:r>
      <w:r>
        <w:rPr>
          <w:rFonts w:ascii="Times New Roman" w:eastAsia="Times New Roman" w:hAnsi="Times New Roman" w:cs="Times New Roman"/>
        </w:rPr>
        <w:br/>
        <w:t xml:space="preserve">             fluency. </w:t>
      </w:r>
      <w:r>
        <w:rPr>
          <w:rFonts w:ascii="Times New Roman" w:eastAsia="Times New Roman" w:hAnsi="Times New Roman" w:cs="Times New Roman"/>
          <w:i/>
        </w:rPr>
        <w:t xml:space="preserve">School Psychology Review, 48, </w:t>
      </w:r>
      <w:r>
        <w:rPr>
          <w:rFonts w:ascii="Times New Roman" w:eastAsia="Times New Roman" w:hAnsi="Times New Roman" w:cs="Times New Roman"/>
        </w:rPr>
        <w:t xml:space="preserve">293-308. </w:t>
      </w:r>
      <w:r>
        <w:rPr>
          <w:rFonts w:ascii="Times New Roman" w:eastAsia="Times New Roman" w:hAnsi="Times New Roman" w:cs="Times New Roman"/>
          <w:highlight w:val="white"/>
        </w:rPr>
        <w:t>doi:10.17105/SPR-2018-0022.V48-4.</w:t>
      </w:r>
    </w:p>
    <w:p w14:paraId="00000093" w14:textId="77777777" w:rsidR="009F6B66" w:rsidRDefault="009F6B66">
      <w:pPr>
        <w:spacing w:line="240" w:lineRule="auto"/>
        <w:rPr>
          <w:rFonts w:ascii="Times New Roman" w:eastAsia="Times New Roman" w:hAnsi="Times New Roman" w:cs="Times New Roman"/>
          <w:highlight w:val="white"/>
        </w:rPr>
      </w:pPr>
    </w:p>
    <w:p w14:paraId="00000094" w14:textId="77777777" w:rsidR="009F6B66"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b/>
        </w:rPr>
        <w:t>Gould, K.,</w:t>
      </w:r>
      <w:r>
        <w:rPr>
          <w:rFonts w:ascii="Times New Roman" w:eastAsia="Times New Roman" w:hAnsi="Times New Roman" w:cs="Times New Roman"/>
        </w:rPr>
        <w:t xml:space="preserve"> Collier-Meek, M. A.,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R., Silva, M., &amp; Kleinert W. (2018). A systematic review of </w:t>
      </w:r>
      <w:r>
        <w:rPr>
          <w:rFonts w:ascii="Times New Roman" w:eastAsia="Times New Roman" w:hAnsi="Times New Roman" w:cs="Times New Roman"/>
        </w:rPr>
        <w:br/>
        <w:t xml:space="preserve">             treatment integrity assessment from 2004 to 2014: Examining behavioral interventions for </w:t>
      </w:r>
      <w:r>
        <w:rPr>
          <w:rFonts w:ascii="Times New Roman" w:eastAsia="Times New Roman" w:hAnsi="Times New Roman" w:cs="Times New Roman"/>
        </w:rPr>
        <w:br/>
      </w:r>
      <w:r>
        <w:rPr>
          <w:rFonts w:ascii="Times New Roman" w:eastAsia="Times New Roman" w:hAnsi="Times New Roman" w:cs="Times New Roman"/>
        </w:rPr>
        <w:tab/>
        <w:t xml:space="preserve">students with autism spectrum disorder. </w:t>
      </w:r>
      <w:r>
        <w:rPr>
          <w:rFonts w:ascii="Times New Roman" w:eastAsia="Times New Roman" w:hAnsi="Times New Roman" w:cs="Times New Roman"/>
          <w:i/>
        </w:rPr>
        <w:t xml:space="preserve">Contemporary School Psychology, 23, </w:t>
      </w:r>
      <w:r>
        <w:rPr>
          <w:rFonts w:ascii="Times New Roman" w:eastAsia="Times New Roman" w:hAnsi="Times New Roman" w:cs="Times New Roman"/>
        </w:rPr>
        <w:t xml:space="preserve">220-230. </w:t>
      </w:r>
      <w:r>
        <w:rPr>
          <w:rFonts w:ascii="Times New Roman" w:eastAsia="Times New Roman" w:hAnsi="Times New Roman" w:cs="Times New Roman"/>
        </w:rPr>
        <w:br/>
        <w:t xml:space="preserve">             </w:t>
      </w:r>
      <w:r>
        <w:rPr>
          <w:rFonts w:ascii="Times New Roman" w:eastAsia="Times New Roman" w:hAnsi="Times New Roman" w:cs="Times New Roman"/>
          <w:shd w:val="clear" w:color="auto" w:fill="FCFCFC"/>
        </w:rPr>
        <w:t>https://doi.org/10.1007/s40688-019-00233-4.</w:t>
      </w:r>
    </w:p>
    <w:p w14:paraId="00000095" w14:textId="77777777" w:rsidR="009F6B66" w:rsidRDefault="009F6B66">
      <w:pPr>
        <w:spacing w:line="240" w:lineRule="auto"/>
        <w:rPr>
          <w:rFonts w:ascii="Times New Roman" w:eastAsia="Times New Roman" w:hAnsi="Times New Roman" w:cs="Times New Roman"/>
        </w:rPr>
      </w:pPr>
    </w:p>
    <w:p w14:paraId="0000009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Harper, J., </w:t>
      </w:r>
      <w:proofErr w:type="spellStart"/>
      <w:r>
        <w:rPr>
          <w:rFonts w:ascii="Times New Roman" w:eastAsia="Times New Roman" w:hAnsi="Times New Roman" w:cs="Times New Roman"/>
        </w:rPr>
        <w:t>Gillich</w:t>
      </w:r>
      <w:proofErr w:type="spellEnd"/>
      <w:r>
        <w:rPr>
          <w:rFonts w:ascii="Times New Roman" w:eastAsia="Times New Roman" w:hAnsi="Times New Roman" w:cs="Times New Roman"/>
        </w:rPr>
        <w:t xml:space="preserve">, E., &amp; </w:t>
      </w:r>
      <w:proofErr w:type="spellStart"/>
      <w:r>
        <w:rPr>
          <w:rFonts w:ascii="Times New Roman" w:eastAsia="Times New Roman" w:hAnsi="Times New Roman" w:cs="Times New Roman"/>
        </w:rPr>
        <w:t>Luiselli</w:t>
      </w:r>
      <w:proofErr w:type="spellEnd"/>
      <w:r>
        <w:rPr>
          <w:rFonts w:ascii="Times New Roman" w:eastAsia="Times New Roman" w:hAnsi="Times New Roman" w:cs="Times New Roman"/>
        </w:rPr>
        <w:t xml:space="preserve">, J. (2018). Response interruption and redirection with </w:t>
      </w:r>
      <w:r>
        <w:rPr>
          <w:rFonts w:ascii="Times New Roman" w:eastAsia="Times New Roman" w:hAnsi="Times New Roman" w:cs="Times New Roman"/>
        </w:rPr>
        <w:br/>
        <w:t xml:space="preserve">             stimulus control to decrease stereotypy in a student with autism. </w:t>
      </w:r>
      <w:r>
        <w:rPr>
          <w:rFonts w:ascii="Times New Roman" w:eastAsia="Times New Roman" w:hAnsi="Times New Roman" w:cs="Times New Roman"/>
          <w:i/>
        </w:rPr>
        <w:t xml:space="preserve">Behavioral Interventions, 34, </w:t>
      </w:r>
      <w:r>
        <w:rPr>
          <w:rFonts w:ascii="Times New Roman" w:eastAsia="Times New Roman" w:hAnsi="Times New Roman" w:cs="Times New Roman"/>
          <w:i/>
        </w:rPr>
        <w:br/>
      </w:r>
      <w:r>
        <w:rPr>
          <w:rFonts w:ascii="Times New Roman" w:eastAsia="Times New Roman" w:hAnsi="Times New Roman" w:cs="Times New Roman"/>
          <w:i/>
        </w:rPr>
        <w:tab/>
      </w:r>
      <w:r>
        <w:rPr>
          <w:rFonts w:ascii="Times New Roman" w:eastAsia="Times New Roman" w:hAnsi="Times New Roman" w:cs="Times New Roman"/>
        </w:rPr>
        <w:t>118-126, https://doi.org/10.1002/bin.1652.</w:t>
      </w:r>
    </w:p>
    <w:p w14:paraId="00000097" w14:textId="77777777" w:rsidR="009F6B66" w:rsidRDefault="009F6B66">
      <w:pPr>
        <w:spacing w:line="240" w:lineRule="auto"/>
        <w:rPr>
          <w:rFonts w:ascii="Times New Roman" w:eastAsia="Times New Roman" w:hAnsi="Times New Roman" w:cs="Times New Roman"/>
        </w:rPr>
      </w:pPr>
    </w:p>
    <w:p w14:paraId="00000098" w14:textId="77777777" w:rsidR="009F6B66"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rPr>
        <w:t xml:space="preserve">Collier-Meek, M. A., Fallon, L. M., &amp; </w:t>
      </w:r>
      <w:r>
        <w:rPr>
          <w:rFonts w:ascii="Times New Roman" w:eastAsia="Times New Roman" w:hAnsi="Times New Roman" w:cs="Times New Roman"/>
          <w:b/>
        </w:rPr>
        <w:t>Gould, K.</w:t>
      </w:r>
      <w:r>
        <w:rPr>
          <w:rFonts w:ascii="Times New Roman" w:eastAsia="Times New Roman" w:hAnsi="Times New Roman" w:cs="Times New Roman"/>
        </w:rPr>
        <w:t xml:space="preserve"> (2018). How are treatment integrity data assessed? </w:t>
      </w:r>
      <w:r>
        <w:rPr>
          <w:rFonts w:ascii="Times New Roman" w:eastAsia="Times New Roman" w:hAnsi="Times New Roman" w:cs="Times New Roman"/>
        </w:rPr>
        <w:br/>
        <w:t xml:space="preserve">            Reviewing the performance feedback literature. </w:t>
      </w:r>
      <w:r>
        <w:rPr>
          <w:rFonts w:ascii="Times New Roman" w:eastAsia="Times New Roman" w:hAnsi="Times New Roman" w:cs="Times New Roman"/>
          <w:i/>
        </w:rPr>
        <w:t xml:space="preserve">School Psychology Quarterly, 33, </w:t>
      </w:r>
      <w:r>
        <w:rPr>
          <w:rFonts w:ascii="Times New Roman" w:eastAsia="Times New Roman" w:hAnsi="Times New Roman" w:cs="Times New Roman"/>
        </w:rPr>
        <w:t xml:space="preserve">517-526. </w:t>
      </w:r>
      <w:proofErr w:type="spellStart"/>
      <w:r>
        <w:rPr>
          <w:rFonts w:ascii="Times New Roman" w:eastAsia="Times New Roman" w:hAnsi="Times New Roman" w:cs="Times New Roman"/>
          <w:highlight w:val="white"/>
        </w:rPr>
        <w:t>doi</w:t>
      </w:r>
      <w:proofErr w:type="spellEnd"/>
      <w:r>
        <w:rPr>
          <w:rFonts w:ascii="Times New Roman" w:eastAsia="Times New Roman" w:hAnsi="Times New Roman" w:cs="Times New Roman"/>
          <w:highlight w:val="white"/>
        </w:rPr>
        <w:t xml:space="preserve">: </w:t>
      </w:r>
      <w:r>
        <w:rPr>
          <w:rFonts w:ascii="Times New Roman" w:eastAsia="Times New Roman" w:hAnsi="Times New Roman" w:cs="Times New Roman"/>
          <w:highlight w:val="white"/>
        </w:rPr>
        <w:br/>
        <w:t xml:space="preserve">            10.1037/spq0000239.</w:t>
      </w:r>
    </w:p>
    <w:p w14:paraId="00000099" w14:textId="77777777" w:rsidR="009F6B66" w:rsidRDefault="009F6B66">
      <w:pPr>
        <w:spacing w:line="240" w:lineRule="auto"/>
        <w:rPr>
          <w:rFonts w:ascii="Times New Roman" w:eastAsia="Times New Roman" w:hAnsi="Times New Roman" w:cs="Times New Roman"/>
          <w:highlight w:val="white"/>
        </w:rPr>
      </w:pPr>
    </w:p>
    <w:p w14:paraId="0000009A" w14:textId="77777777" w:rsidR="009F6B66"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Codding, R. S., Collier-Meek, M. A., &amp; </w:t>
      </w:r>
      <w:r>
        <w:rPr>
          <w:rFonts w:ascii="Times New Roman" w:eastAsia="Times New Roman" w:hAnsi="Times New Roman" w:cs="Times New Roman"/>
          <w:b/>
        </w:rPr>
        <w:t>Gould, K.</w:t>
      </w:r>
      <w:r>
        <w:rPr>
          <w:rFonts w:ascii="Times New Roman" w:eastAsia="Times New Roman" w:hAnsi="Times New Roman" w:cs="Times New Roman"/>
        </w:rPr>
        <w:t xml:space="preserve"> (2018). Examining dimensions of </w:t>
      </w:r>
      <w:r>
        <w:rPr>
          <w:rFonts w:ascii="Times New Roman" w:eastAsia="Times New Roman" w:hAnsi="Times New Roman" w:cs="Times New Roman"/>
        </w:rPr>
        <w:br/>
        <w:t xml:space="preserve">             treatment integrity and treatment intensity in mathematics intervention research for students </w:t>
      </w:r>
      <w:r>
        <w:rPr>
          <w:rFonts w:ascii="Times New Roman" w:eastAsia="Times New Roman" w:hAnsi="Times New Roman" w:cs="Times New Roman"/>
        </w:rPr>
        <w:br/>
      </w:r>
      <w:r>
        <w:rPr>
          <w:rFonts w:ascii="Times New Roman" w:eastAsia="Times New Roman" w:hAnsi="Times New Roman" w:cs="Times New Roman"/>
        </w:rPr>
        <w:tab/>
        <w:t xml:space="preserve">At-risk. </w:t>
      </w:r>
      <w:r>
        <w:rPr>
          <w:rFonts w:ascii="Times New Roman" w:eastAsia="Times New Roman" w:hAnsi="Times New Roman" w:cs="Times New Roman"/>
          <w:i/>
        </w:rPr>
        <w:t xml:space="preserve">Remedial and Special Education, 40, </w:t>
      </w:r>
      <w:r>
        <w:rPr>
          <w:rFonts w:ascii="Times New Roman" w:eastAsia="Times New Roman" w:hAnsi="Times New Roman" w:cs="Times New Roman"/>
        </w:rPr>
        <w:t xml:space="preserve">298-312. </w:t>
      </w:r>
      <w:r>
        <w:rPr>
          <w:rFonts w:ascii="Times New Roman" w:eastAsia="Times New Roman" w:hAnsi="Times New Roman" w:cs="Times New Roman"/>
        </w:rPr>
        <w:br/>
      </w:r>
      <w:r>
        <w:rPr>
          <w:rFonts w:ascii="Times New Roman" w:eastAsia="Times New Roman" w:hAnsi="Times New Roman" w:cs="Times New Roman"/>
        </w:rPr>
        <w:tab/>
        <w:t>https://doi.org/10.1177/0741932518774801</w:t>
      </w:r>
      <w:r>
        <w:rPr>
          <w:rFonts w:ascii="Times New Roman" w:eastAsia="Times New Roman" w:hAnsi="Times New Roman" w:cs="Times New Roman"/>
          <w:sz w:val="24"/>
          <w:szCs w:val="24"/>
        </w:rPr>
        <w:t>.</w:t>
      </w:r>
    </w:p>
    <w:p w14:paraId="0000009B" w14:textId="77777777" w:rsidR="009F6B66" w:rsidRDefault="009F6B66">
      <w:pPr>
        <w:spacing w:line="240" w:lineRule="auto"/>
        <w:rPr>
          <w:rFonts w:ascii="Times New Roman" w:eastAsia="Times New Roman" w:hAnsi="Times New Roman" w:cs="Times New Roman"/>
          <w:sz w:val="24"/>
          <w:szCs w:val="24"/>
        </w:rPr>
      </w:pPr>
    </w:p>
    <w:p w14:paraId="0000009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Hayden, L., Hess, C., Broadhead, S., &amp; </w:t>
      </w:r>
      <w:r>
        <w:rPr>
          <w:rFonts w:ascii="Times New Roman" w:eastAsia="Times New Roman" w:hAnsi="Times New Roman" w:cs="Times New Roman"/>
          <w:b/>
        </w:rPr>
        <w:t>Gould, K.</w:t>
      </w:r>
      <w:r>
        <w:rPr>
          <w:rFonts w:ascii="Times New Roman" w:eastAsia="Times New Roman" w:hAnsi="Times New Roman" w:cs="Times New Roman"/>
        </w:rPr>
        <w:t xml:space="preserve"> (2018). A school-based multidisciplinary response to </w:t>
      </w:r>
      <w:r>
        <w:rPr>
          <w:rFonts w:ascii="Times New Roman" w:eastAsia="Times New Roman" w:hAnsi="Times New Roman" w:cs="Times New Roman"/>
        </w:rPr>
        <w:br/>
      </w:r>
      <w:r>
        <w:rPr>
          <w:rFonts w:ascii="Times New Roman" w:eastAsia="Times New Roman" w:hAnsi="Times New Roman" w:cs="Times New Roman"/>
        </w:rPr>
        <w:tab/>
        <w:t xml:space="preserve">student athletes’ mild traumatic brain injury. </w:t>
      </w:r>
      <w:r>
        <w:rPr>
          <w:rFonts w:ascii="Times New Roman" w:eastAsia="Times New Roman" w:hAnsi="Times New Roman" w:cs="Times New Roman"/>
          <w:i/>
        </w:rPr>
        <w:t>Journal of Multidisciplinary Research, 9</w:t>
      </w:r>
      <w:r>
        <w:rPr>
          <w:rFonts w:ascii="Times New Roman" w:eastAsia="Times New Roman" w:hAnsi="Times New Roman" w:cs="Times New Roman"/>
        </w:rPr>
        <w:t>, 17-31.</w:t>
      </w:r>
    </w:p>
    <w:p w14:paraId="0000009D" w14:textId="77777777" w:rsidR="009F6B66" w:rsidRDefault="009F6B66">
      <w:pPr>
        <w:spacing w:line="240" w:lineRule="auto"/>
        <w:rPr>
          <w:rFonts w:ascii="Times New Roman" w:eastAsia="Times New Roman" w:hAnsi="Times New Roman" w:cs="Times New Roman"/>
        </w:rPr>
      </w:pPr>
    </w:p>
    <w:p w14:paraId="0000009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Fettig, A., Cook, A.L., </w:t>
      </w:r>
      <w:proofErr w:type="spellStart"/>
      <w:r>
        <w:rPr>
          <w:rFonts w:ascii="Times New Roman" w:eastAsia="Times New Roman" w:hAnsi="Times New Roman" w:cs="Times New Roman"/>
        </w:rPr>
        <w:t>Morizio</w:t>
      </w:r>
      <w:proofErr w:type="spellEnd"/>
      <w:r>
        <w:rPr>
          <w:rFonts w:ascii="Times New Roman" w:eastAsia="Times New Roman" w:hAnsi="Times New Roman" w:cs="Times New Roman"/>
        </w:rPr>
        <w:t xml:space="preserve">, L.,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&amp; Brodsky, L. (2018). Using Dialogic Reading strategies </w:t>
      </w:r>
      <w:r>
        <w:rPr>
          <w:rFonts w:ascii="Times New Roman" w:eastAsia="Times New Roman" w:hAnsi="Times New Roman" w:cs="Times New Roman"/>
        </w:rPr>
        <w:br/>
      </w:r>
      <w:r>
        <w:rPr>
          <w:rFonts w:ascii="Times New Roman" w:eastAsia="Times New Roman" w:hAnsi="Times New Roman" w:cs="Times New Roman"/>
        </w:rPr>
        <w:tab/>
        <w:t>to promote social emotional skills for young students: An exploratory case study in an after</w:t>
      </w:r>
      <w:r>
        <w:rPr>
          <w:rFonts w:ascii="Times New Roman" w:eastAsia="Times New Roman" w:hAnsi="Times New Roman" w:cs="Times New Roman"/>
        </w:rPr>
        <w:br/>
      </w:r>
      <w:r>
        <w:rPr>
          <w:rFonts w:ascii="Times New Roman" w:eastAsia="Times New Roman" w:hAnsi="Times New Roman" w:cs="Times New Roman"/>
        </w:rPr>
        <w:tab/>
        <w:t xml:space="preserve">school program. </w:t>
      </w:r>
      <w:r>
        <w:rPr>
          <w:rFonts w:ascii="Times New Roman" w:eastAsia="Times New Roman" w:hAnsi="Times New Roman" w:cs="Times New Roman"/>
          <w:i/>
        </w:rPr>
        <w:t>Journal of Early Childhood Research, 16</w:t>
      </w:r>
      <w:r>
        <w:rPr>
          <w:rFonts w:ascii="Times New Roman" w:eastAsia="Times New Roman" w:hAnsi="Times New Roman" w:cs="Times New Roman"/>
        </w:rPr>
        <w:t>, 436-448.</w:t>
      </w:r>
      <w:r>
        <w:rPr>
          <w:rFonts w:ascii="Times New Roman" w:eastAsia="Times New Roman" w:hAnsi="Times New Roman" w:cs="Times New Roman"/>
        </w:rPr>
        <w:br/>
      </w:r>
      <w:r>
        <w:rPr>
          <w:rFonts w:ascii="Times New Roman" w:eastAsia="Times New Roman" w:hAnsi="Times New Roman" w:cs="Times New Roman"/>
        </w:rPr>
        <w:tab/>
      </w:r>
      <w:r>
        <w:rPr>
          <w:rFonts w:ascii="Times New Roman" w:eastAsia="Times New Roman" w:hAnsi="Times New Roman" w:cs="Times New Roman"/>
          <w:highlight w:val="white"/>
        </w:rPr>
        <w:t>https://doi.org/10.1177/1476718X18804848.</w:t>
      </w:r>
    </w:p>
    <w:p w14:paraId="0000009F" w14:textId="77777777" w:rsidR="009F6B66" w:rsidRDefault="009F6B66">
      <w:pPr>
        <w:spacing w:line="240" w:lineRule="auto"/>
        <w:rPr>
          <w:rFonts w:ascii="Times New Roman" w:eastAsia="Times New Roman" w:hAnsi="Times New Roman" w:cs="Times New Roman"/>
        </w:rPr>
      </w:pPr>
    </w:p>
    <w:p w14:paraId="000000A0"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Kleinert, W. L., Codding, R. S., Minami, T., &amp; </w:t>
      </w:r>
      <w:r>
        <w:rPr>
          <w:rFonts w:ascii="Times New Roman" w:eastAsia="Times New Roman" w:hAnsi="Times New Roman" w:cs="Times New Roman"/>
          <w:b/>
        </w:rPr>
        <w:t>Gould, K</w:t>
      </w:r>
      <w:r>
        <w:rPr>
          <w:rFonts w:ascii="Times New Roman" w:eastAsia="Times New Roman" w:hAnsi="Times New Roman" w:cs="Times New Roman"/>
        </w:rPr>
        <w:t xml:space="preserve">. (2017). A meta-analytic review of the taped </w:t>
      </w:r>
      <w:r>
        <w:rPr>
          <w:rFonts w:ascii="Times New Roman" w:eastAsia="Times New Roman" w:hAnsi="Times New Roman" w:cs="Times New Roman"/>
        </w:rPr>
        <w:br/>
      </w:r>
      <w:r>
        <w:rPr>
          <w:rFonts w:ascii="Times New Roman" w:eastAsia="Times New Roman" w:hAnsi="Times New Roman" w:cs="Times New Roman"/>
        </w:rPr>
        <w:tab/>
        <w:t xml:space="preserve">problems intervention. </w:t>
      </w:r>
      <w:r>
        <w:rPr>
          <w:rFonts w:ascii="Times New Roman" w:eastAsia="Times New Roman" w:hAnsi="Times New Roman" w:cs="Times New Roman"/>
          <w:i/>
        </w:rPr>
        <w:t xml:space="preserve">Journal of Behavioral Education, 26, </w:t>
      </w:r>
      <w:r>
        <w:rPr>
          <w:rFonts w:ascii="Times New Roman" w:eastAsia="Times New Roman" w:hAnsi="Times New Roman" w:cs="Times New Roman"/>
        </w:rPr>
        <w:t>1-28.</w:t>
      </w:r>
    </w:p>
    <w:p w14:paraId="000000A1" w14:textId="77777777" w:rsidR="009F6B66" w:rsidRDefault="009F6B66">
      <w:pPr>
        <w:spacing w:line="240" w:lineRule="auto"/>
        <w:rPr>
          <w:rFonts w:ascii="Times New Roman" w:eastAsia="Times New Roman" w:hAnsi="Times New Roman" w:cs="Times New Roman"/>
        </w:rPr>
      </w:pPr>
    </w:p>
    <w:p w14:paraId="000000A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Hayden, L., Silva, M., &amp; </w:t>
      </w:r>
      <w:r>
        <w:rPr>
          <w:rFonts w:ascii="Times New Roman" w:eastAsia="Times New Roman" w:hAnsi="Times New Roman" w:cs="Times New Roman"/>
          <w:b/>
        </w:rPr>
        <w:t>Gould, K.</w:t>
      </w:r>
      <w:r>
        <w:rPr>
          <w:rFonts w:ascii="Times New Roman" w:eastAsia="Times New Roman" w:hAnsi="Times New Roman" w:cs="Times New Roman"/>
        </w:rPr>
        <w:t xml:space="preserve"> (2017). Revealing school counselors’ perspectives on using physical </w:t>
      </w:r>
      <w:r>
        <w:rPr>
          <w:rFonts w:ascii="Times New Roman" w:eastAsia="Times New Roman" w:hAnsi="Times New Roman" w:cs="Times New Roman"/>
        </w:rPr>
        <w:br/>
        <w:t xml:space="preserve">            activity and consulting with coaches. </w:t>
      </w:r>
      <w:r>
        <w:rPr>
          <w:rFonts w:ascii="Times New Roman" w:eastAsia="Times New Roman" w:hAnsi="Times New Roman" w:cs="Times New Roman"/>
          <w:i/>
        </w:rPr>
        <w:t>Professional School Counseling, 21</w:t>
      </w:r>
      <w:r>
        <w:rPr>
          <w:rFonts w:ascii="Times New Roman" w:eastAsia="Times New Roman" w:hAnsi="Times New Roman" w:cs="Times New Roman"/>
        </w:rPr>
        <w:t>, 1-11.</w:t>
      </w:r>
    </w:p>
    <w:p w14:paraId="000000A3" w14:textId="77777777" w:rsidR="009F6B66" w:rsidRDefault="009F6B66">
      <w:pPr>
        <w:spacing w:line="240" w:lineRule="auto"/>
        <w:rPr>
          <w:rFonts w:ascii="Times New Roman" w:eastAsia="Times New Roman" w:hAnsi="Times New Roman" w:cs="Times New Roman"/>
        </w:rPr>
      </w:pPr>
    </w:p>
    <w:p w14:paraId="000000A4"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Cook, A.L., Fettig, A., </w:t>
      </w:r>
      <w:proofErr w:type="spellStart"/>
      <w:r>
        <w:rPr>
          <w:rFonts w:ascii="Times New Roman" w:eastAsia="Times New Roman" w:hAnsi="Times New Roman" w:cs="Times New Roman"/>
        </w:rPr>
        <w:t>Morizio</w:t>
      </w:r>
      <w:proofErr w:type="spellEnd"/>
      <w:r>
        <w:rPr>
          <w:rFonts w:ascii="Times New Roman" w:eastAsia="Times New Roman" w:hAnsi="Times New Roman" w:cs="Times New Roman"/>
        </w:rPr>
        <w:t xml:space="preserve">, L.J., Brodsky, L.M.,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(2017). Culturally relevant dialogic  </w:t>
      </w:r>
      <w:r>
        <w:rPr>
          <w:rFonts w:ascii="Times New Roman" w:eastAsia="Times New Roman" w:hAnsi="Times New Roman" w:cs="Times New Roman"/>
        </w:rPr>
        <w:br/>
        <w:t xml:space="preserve">            reading to promote literacy and social-emotional development</w:t>
      </w:r>
      <w:r>
        <w:rPr>
          <w:rFonts w:ascii="Times New Roman" w:eastAsia="Times New Roman" w:hAnsi="Times New Roman" w:cs="Times New Roman"/>
          <w:i/>
        </w:rPr>
        <w:t>.</w:t>
      </w:r>
      <w:r>
        <w:rPr>
          <w:rFonts w:ascii="Times New Roman" w:eastAsia="Times New Roman" w:hAnsi="Times New Roman" w:cs="Times New Roman"/>
        </w:rPr>
        <w:t xml:space="preserve"> </w:t>
      </w:r>
      <w:r>
        <w:rPr>
          <w:rFonts w:ascii="Times New Roman" w:eastAsia="Times New Roman" w:hAnsi="Times New Roman" w:cs="Times New Roman"/>
          <w:i/>
        </w:rPr>
        <w:t xml:space="preserve">Journal of Child and Adolescent  </w:t>
      </w:r>
    </w:p>
    <w:p w14:paraId="000000A5"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            Counseling, 3, </w:t>
      </w:r>
      <w:r>
        <w:rPr>
          <w:rFonts w:ascii="Times New Roman" w:eastAsia="Times New Roman" w:hAnsi="Times New Roman" w:cs="Times New Roman"/>
        </w:rPr>
        <w:t>1-14.</w:t>
      </w:r>
    </w:p>
    <w:p w14:paraId="000000A6" w14:textId="77777777" w:rsidR="009F6B66" w:rsidRDefault="009F6B66">
      <w:pPr>
        <w:spacing w:line="240" w:lineRule="auto"/>
        <w:rPr>
          <w:rFonts w:ascii="Times New Roman" w:eastAsia="Times New Roman" w:hAnsi="Times New Roman" w:cs="Times New Roman"/>
        </w:rPr>
      </w:pPr>
    </w:p>
    <w:p w14:paraId="000000A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Miller, D. N., &amp; </w:t>
      </w:r>
      <w:r>
        <w:rPr>
          <w:rFonts w:ascii="Times New Roman" w:eastAsia="Times New Roman" w:hAnsi="Times New Roman" w:cs="Times New Roman"/>
          <w:b/>
        </w:rPr>
        <w:t>Gould, K</w:t>
      </w:r>
      <w:r>
        <w:rPr>
          <w:rFonts w:ascii="Times New Roman" w:eastAsia="Times New Roman" w:hAnsi="Times New Roman" w:cs="Times New Roman"/>
        </w:rPr>
        <w:t xml:space="preserve">. (2013). Forgotten founder: Harry Marsh Warren and the history and legacy of </w:t>
      </w:r>
      <w:r>
        <w:rPr>
          <w:rFonts w:ascii="Times New Roman" w:eastAsia="Times New Roman" w:hAnsi="Times New Roman" w:cs="Times New Roman"/>
        </w:rPr>
        <w:br/>
      </w:r>
      <w:r>
        <w:rPr>
          <w:rFonts w:ascii="Times New Roman" w:eastAsia="Times New Roman" w:hAnsi="Times New Roman" w:cs="Times New Roman"/>
        </w:rPr>
        <w:tab/>
        <w:t xml:space="preserve">the Save-A-Life-League. </w:t>
      </w:r>
      <w:r>
        <w:rPr>
          <w:rFonts w:ascii="Times New Roman" w:eastAsia="Times New Roman" w:hAnsi="Times New Roman" w:cs="Times New Roman"/>
          <w:i/>
        </w:rPr>
        <w:t>Suicidology Online, 4</w:t>
      </w:r>
      <w:r>
        <w:rPr>
          <w:rFonts w:ascii="Times New Roman" w:eastAsia="Times New Roman" w:hAnsi="Times New Roman" w:cs="Times New Roman"/>
        </w:rPr>
        <w:t>, 12-15.</w:t>
      </w:r>
    </w:p>
    <w:p w14:paraId="000000A8" w14:textId="77777777" w:rsidR="009F6B66" w:rsidRDefault="009F6B66">
      <w:pPr>
        <w:spacing w:line="240" w:lineRule="auto"/>
        <w:rPr>
          <w:rFonts w:ascii="Times New Roman" w:eastAsia="Times New Roman" w:hAnsi="Times New Roman" w:cs="Times New Roman"/>
        </w:rPr>
      </w:pPr>
    </w:p>
    <w:p w14:paraId="000000A9" w14:textId="77777777" w:rsidR="009F6B66" w:rsidRDefault="00000000">
      <w:pPr>
        <w:spacing w:line="240" w:lineRule="auto"/>
        <w:jc w:val="center"/>
        <w:rPr>
          <w:rFonts w:ascii="Times New Roman" w:eastAsia="Times New Roman" w:hAnsi="Times New Roman" w:cs="Times New Roman"/>
          <w:i/>
        </w:rPr>
      </w:pPr>
      <w:r>
        <w:rPr>
          <w:rFonts w:ascii="Times New Roman" w:eastAsia="Times New Roman" w:hAnsi="Times New Roman" w:cs="Times New Roman"/>
          <w:b/>
        </w:rPr>
        <w:t>PUBLICATIONS, non-peer-reviewed (n=4)</w:t>
      </w:r>
    </w:p>
    <w:p w14:paraId="000000AA"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Ryland, L., Kandarpa, K., Kanu, B.,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&amp; Fallon, L. (2023). Culturally responsive behavioral </w:t>
      </w:r>
      <w:r>
        <w:rPr>
          <w:rFonts w:ascii="Times New Roman" w:eastAsia="Times New Roman" w:hAnsi="Times New Roman" w:cs="Times New Roman"/>
        </w:rPr>
        <w:br/>
      </w:r>
      <w:r>
        <w:rPr>
          <w:rFonts w:ascii="Times New Roman" w:eastAsia="Times New Roman" w:hAnsi="Times New Roman" w:cs="Times New Roman"/>
        </w:rPr>
        <w:tab/>
        <w:t xml:space="preserve">supports. </w:t>
      </w:r>
      <w:r>
        <w:rPr>
          <w:rFonts w:ascii="Times New Roman" w:eastAsia="Times New Roman" w:hAnsi="Times New Roman" w:cs="Times New Roman"/>
          <w:i/>
        </w:rPr>
        <w:t xml:space="preserve">Communiqué, 51, </w:t>
      </w:r>
      <w:r>
        <w:rPr>
          <w:rFonts w:ascii="Times New Roman" w:eastAsia="Times New Roman" w:hAnsi="Times New Roman" w:cs="Times New Roman"/>
        </w:rPr>
        <w:t>24-25.</w:t>
      </w:r>
    </w:p>
    <w:p w14:paraId="000000AB" w14:textId="77777777" w:rsidR="009F6B66" w:rsidRDefault="009F6B66">
      <w:pPr>
        <w:spacing w:line="240" w:lineRule="auto"/>
        <w:rPr>
          <w:rFonts w:ascii="Times New Roman" w:eastAsia="Times New Roman" w:hAnsi="Times New Roman" w:cs="Times New Roman"/>
        </w:rPr>
      </w:pPr>
    </w:p>
    <w:p w14:paraId="000000A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proofErr w:type="spellStart"/>
      <w:r>
        <w:rPr>
          <w:rFonts w:ascii="Times New Roman" w:eastAsia="Times New Roman" w:hAnsi="Times New Roman" w:cs="Times New Roman"/>
        </w:rPr>
        <w:t>Iovannone</w:t>
      </w:r>
      <w:proofErr w:type="spellEnd"/>
      <w:r>
        <w:rPr>
          <w:rFonts w:ascii="Times New Roman" w:eastAsia="Times New Roman" w:hAnsi="Times New Roman" w:cs="Times New Roman"/>
        </w:rPr>
        <w:t xml:space="preserve">, R., Anderson, C.M., </w:t>
      </w:r>
      <w:proofErr w:type="spellStart"/>
      <w:r>
        <w:rPr>
          <w:rFonts w:ascii="Times New Roman" w:eastAsia="Times New Roman" w:hAnsi="Times New Roman" w:cs="Times New Roman"/>
        </w:rPr>
        <w:t>Hoffkins</w:t>
      </w:r>
      <w:proofErr w:type="spellEnd"/>
      <w:r>
        <w:rPr>
          <w:rFonts w:ascii="Times New Roman" w:eastAsia="Times New Roman" w:hAnsi="Times New Roman" w:cs="Times New Roman"/>
        </w:rPr>
        <w:t xml:space="preserve">, C., Jordan, A., &amp; Cavanaugh, B. (2022). Use of </w:t>
      </w:r>
      <w:r>
        <w:rPr>
          <w:rFonts w:ascii="Times New Roman" w:eastAsia="Times New Roman" w:hAnsi="Times New Roman" w:cs="Times New Roman"/>
          <w:sz w:val="24"/>
          <w:szCs w:val="24"/>
        </w:rPr>
        <w:br/>
      </w:r>
      <w:r>
        <w:rPr>
          <w:rFonts w:ascii="Times New Roman" w:eastAsia="Times New Roman" w:hAnsi="Times New Roman" w:cs="Times New Roman"/>
        </w:rPr>
        <w:t xml:space="preserve">           teleconsultation in schools.</w:t>
      </w:r>
      <w:r>
        <w:rPr>
          <w:rFonts w:ascii="Times New Roman" w:eastAsia="Times New Roman" w:hAnsi="Times New Roman" w:cs="Times New Roman"/>
          <w:i/>
        </w:rPr>
        <w:t xml:space="preserve"> Communiqué, 50, </w:t>
      </w:r>
      <w:r>
        <w:rPr>
          <w:rFonts w:ascii="Times New Roman" w:eastAsia="Times New Roman" w:hAnsi="Times New Roman" w:cs="Times New Roman"/>
        </w:rPr>
        <w:t>26-27.</w:t>
      </w:r>
    </w:p>
    <w:p w14:paraId="000000AD" w14:textId="77777777" w:rsidR="009F6B66" w:rsidRDefault="009F6B66">
      <w:pPr>
        <w:spacing w:line="240" w:lineRule="auto"/>
        <w:rPr>
          <w:rFonts w:ascii="Times New Roman" w:eastAsia="Times New Roman" w:hAnsi="Times New Roman" w:cs="Times New Roman"/>
        </w:rPr>
      </w:pPr>
    </w:p>
    <w:p w14:paraId="000000AE" w14:textId="77777777" w:rsidR="009F6B66"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R., Kurtz, K. D., </w:t>
      </w:r>
      <w:proofErr w:type="spellStart"/>
      <w:r>
        <w:rPr>
          <w:rFonts w:ascii="Times New Roman" w:eastAsia="Times New Roman" w:hAnsi="Times New Roman" w:cs="Times New Roman"/>
        </w:rPr>
        <w:t>Pagán</w:t>
      </w:r>
      <w:proofErr w:type="spellEnd"/>
      <w:r>
        <w:rPr>
          <w:rFonts w:ascii="Times New Roman" w:eastAsia="Times New Roman" w:hAnsi="Times New Roman" w:cs="Times New Roman"/>
        </w:rPr>
        <w:t xml:space="preserve">-Ortiz, M., Brodt, M., &amp; </w:t>
      </w:r>
      <w:r>
        <w:rPr>
          <w:rFonts w:ascii="Times New Roman" w:eastAsia="Times New Roman" w:hAnsi="Times New Roman" w:cs="Times New Roman"/>
          <w:b/>
        </w:rPr>
        <w:t>Gould, K.</w:t>
      </w:r>
      <w:r>
        <w:rPr>
          <w:rFonts w:ascii="Times New Roman" w:eastAsia="Times New Roman" w:hAnsi="Times New Roman" w:cs="Times New Roman"/>
        </w:rPr>
        <w:t xml:space="preserve"> (2020). Transnational experiences </w:t>
      </w:r>
      <w:r>
        <w:rPr>
          <w:rFonts w:ascii="Times New Roman" w:eastAsia="Times New Roman" w:hAnsi="Times New Roman" w:cs="Times New Roman"/>
        </w:rPr>
        <w:br/>
      </w:r>
      <w:r>
        <w:rPr>
          <w:rFonts w:ascii="Times New Roman" w:eastAsia="Times New Roman" w:hAnsi="Times New Roman" w:cs="Times New Roman"/>
        </w:rPr>
        <w:tab/>
        <w:t>in a school psychology training program. </w:t>
      </w:r>
      <w:r>
        <w:rPr>
          <w:rFonts w:ascii="Times New Roman" w:eastAsia="Times New Roman" w:hAnsi="Times New Roman" w:cs="Times New Roman"/>
          <w:i/>
        </w:rPr>
        <w:t>Communiqué</w:t>
      </w:r>
      <w:r>
        <w:rPr>
          <w:rFonts w:ascii="Times New Roman" w:eastAsia="Times New Roman" w:hAnsi="Times New Roman" w:cs="Times New Roman"/>
        </w:rPr>
        <w:t xml:space="preserve">, </w:t>
      </w:r>
      <w:r>
        <w:rPr>
          <w:rFonts w:ascii="Times New Roman" w:eastAsia="Times New Roman" w:hAnsi="Times New Roman" w:cs="Times New Roman"/>
          <w:i/>
        </w:rPr>
        <w:t>49</w:t>
      </w:r>
      <w:r>
        <w:rPr>
          <w:rFonts w:ascii="Times New Roman" w:eastAsia="Times New Roman" w:hAnsi="Times New Roman" w:cs="Times New Roman"/>
        </w:rPr>
        <w:t>, 37.</w:t>
      </w:r>
    </w:p>
    <w:p w14:paraId="000000AF" w14:textId="77777777" w:rsidR="009F6B66" w:rsidRDefault="009F6B66">
      <w:pPr>
        <w:spacing w:line="240" w:lineRule="auto"/>
        <w:rPr>
          <w:rFonts w:ascii="Times New Roman" w:eastAsia="Times New Roman" w:hAnsi="Times New Roman" w:cs="Times New Roman"/>
        </w:rPr>
      </w:pPr>
    </w:p>
    <w:p w14:paraId="000000B0"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Gould, K.,</w:t>
      </w:r>
      <w:r>
        <w:rPr>
          <w:rFonts w:ascii="Times New Roman" w:eastAsia="Times New Roman" w:hAnsi="Times New Roman" w:cs="Times New Roman"/>
        </w:rPr>
        <w:t xml:space="preserve"> Gaither, J., Dart, E., &amp; Weaver, A. D. (2018). Research-based practice: A practical guide to </w:t>
      </w:r>
      <w:r>
        <w:rPr>
          <w:rFonts w:ascii="Times New Roman" w:eastAsia="Times New Roman" w:hAnsi="Times New Roman" w:cs="Times New Roman"/>
        </w:rPr>
        <w:br/>
      </w:r>
      <w:r>
        <w:rPr>
          <w:rFonts w:ascii="Times New Roman" w:eastAsia="Times New Roman" w:hAnsi="Times New Roman" w:cs="Times New Roman"/>
        </w:rPr>
        <w:tab/>
        <w:t>single case design graphing. </w:t>
      </w:r>
      <w:r>
        <w:rPr>
          <w:rFonts w:ascii="Times New Roman" w:eastAsia="Times New Roman" w:hAnsi="Times New Roman" w:cs="Times New Roman"/>
          <w:i/>
        </w:rPr>
        <w:t>Communiqué</w:t>
      </w:r>
      <w:r>
        <w:rPr>
          <w:rFonts w:ascii="Times New Roman" w:eastAsia="Times New Roman" w:hAnsi="Times New Roman" w:cs="Times New Roman"/>
        </w:rPr>
        <w:t>,</w:t>
      </w:r>
      <w:r>
        <w:rPr>
          <w:rFonts w:ascii="Times New Roman" w:eastAsia="Times New Roman" w:hAnsi="Times New Roman" w:cs="Times New Roman"/>
          <w:i/>
        </w:rPr>
        <w:t xml:space="preserve"> 47</w:t>
      </w:r>
      <w:r>
        <w:rPr>
          <w:rFonts w:ascii="Times New Roman" w:eastAsia="Times New Roman" w:hAnsi="Times New Roman" w:cs="Times New Roman"/>
        </w:rPr>
        <w:t>, 22-24.</w:t>
      </w:r>
    </w:p>
    <w:p w14:paraId="000000B1" w14:textId="77777777" w:rsidR="009F6B66" w:rsidRDefault="009F6B66">
      <w:pPr>
        <w:spacing w:line="240" w:lineRule="auto"/>
        <w:jc w:val="center"/>
        <w:rPr>
          <w:rFonts w:ascii="Times New Roman" w:eastAsia="Times New Roman" w:hAnsi="Times New Roman" w:cs="Times New Roman"/>
        </w:rPr>
      </w:pPr>
    </w:p>
    <w:p w14:paraId="000000B2"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BOOK CHAPTERS (n=4)</w:t>
      </w:r>
    </w:p>
    <w:p w14:paraId="000000B3"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Hayden, L.A., </w:t>
      </w:r>
      <w:proofErr w:type="spellStart"/>
      <w:r>
        <w:rPr>
          <w:rFonts w:ascii="Times New Roman" w:eastAsia="Times New Roman" w:hAnsi="Times New Roman" w:cs="Times New Roman"/>
        </w:rPr>
        <w:t>Siwek</w:t>
      </w:r>
      <w:proofErr w:type="spellEnd"/>
      <w:r>
        <w:rPr>
          <w:rFonts w:ascii="Times New Roman" w:eastAsia="Times New Roman" w:hAnsi="Times New Roman" w:cs="Times New Roman"/>
        </w:rPr>
        <w:t xml:space="preserve">, F., Cox, M.,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(2024). Engaging in YPAR with middle school students. </w:t>
      </w:r>
      <w:r>
        <w:rPr>
          <w:rFonts w:ascii="Times New Roman" w:eastAsia="Times New Roman" w:hAnsi="Times New Roman" w:cs="Times New Roman"/>
        </w:rPr>
        <w:br/>
      </w:r>
      <w:r>
        <w:rPr>
          <w:rFonts w:ascii="Times New Roman" w:eastAsia="Times New Roman" w:hAnsi="Times New Roman" w:cs="Times New Roman"/>
        </w:rPr>
        <w:tab/>
        <w:t xml:space="preserve">In A. Cook &amp; I. Levy (Eds.), </w:t>
      </w:r>
      <w:r>
        <w:rPr>
          <w:rFonts w:ascii="Times New Roman" w:eastAsia="Times New Roman" w:hAnsi="Times New Roman" w:cs="Times New Roman"/>
          <w:i/>
        </w:rPr>
        <w:t>Activating Youth as Change Agents: Integrating Youth Participatory</w:t>
      </w:r>
      <w:r>
        <w:rPr>
          <w:rFonts w:ascii="Times New Roman" w:eastAsia="Times New Roman" w:hAnsi="Times New Roman" w:cs="Times New Roman"/>
          <w:i/>
        </w:rPr>
        <w:br/>
      </w:r>
      <w:r>
        <w:rPr>
          <w:rFonts w:ascii="Times New Roman" w:eastAsia="Times New Roman" w:hAnsi="Times New Roman" w:cs="Times New Roman"/>
          <w:i/>
        </w:rPr>
        <w:tab/>
        <w:t xml:space="preserve">Action Research in School Counseling. </w:t>
      </w:r>
    </w:p>
    <w:p w14:paraId="000000B4" w14:textId="77777777" w:rsidR="009F6B66" w:rsidRDefault="009F6B66">
      <w:pPr>
        <w:spacing w:line="240" w:lineRule="auto"/>
        <w:rPr>
          <w:rFonts w:ascii="Times New Roman" w:eastAsia="Times New Roman" w:hAnsi="Times New Roman" w:cs="Times New Roman"/>
        </w:rPr>
      </w:pPr>
    </w:p>
    <w:p w14:paraId="000000B5"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lastRenderedPageBreak/>
        <w:t xml:space="preserve">Collier-Meek, M.A.,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E.R., &amp; </w:t>
      </w:r>
      <w:r>
        <w:rPr>
          <w:rFonts w:ascii="Times New Roman" w:eastAsia="Times New Roman" w:hAnsi="Times New Roman" w:cs="Times New Roman"/>
          <w:b/>
        </w:rPr>
        <w:t xml:space="preserve">Gould, K. </w:t>
      </w:r>
      <w:r>
        <w:rPr>
          <w:rFonts w:ascii="Times New Roman" w:eastAsia="Times New Roman" w:hAnsi="Times New Roman" w:cs="Times New Roman"/>
        </w:rPr>
        <w:t>(2023). Research on target and class-wide consultation.</w:t>
      </w:r>
      <w:r>
        <w:rPr>
          <w:rFonts w:ascii="Times New Roman" w:eastAsia="Times New Roman" w:hAnsi="Times New Roman" w:cs="Times New Roman"/>
        </w:rPr>
        <w:br/>
      </w:r>
      <w:r>
        <w:rPr>
          <w:rFonts w:ascii="Times New Roman" w:eastAsia="Times New Roman" w:hAnsi="Times New Roman" w:cs="Times New Roman"/>
        </w:rPr>
        <w:tab/>
        <w:t xml:space="preserve">In D. Newman, S. Sheridan, B. </w:t>
      </w:r>
      <w:proofErr w:type="spellStart"/>
      <w:r>
        <w:rPr>
          <w:rFonts w:ascii="Times New Roman" w:eastAsia="Times New Roman" w:hAnsi="Times New Roman" w:cs="Times New Roman"/>
        </w:rPr>
        <w:t>Erchul</w:t>
      </w:r>
      <w:proofErr w:type="spellEnd"/>
      <w:r>
        <w:rPr>
          <w:rFonts w:ascii="Times New Roman" w:eastAsia="Times New Roman" w:hAnsi="Times New Roman" w:cs="Times New Roman"/>
        </w:rPr>
        <w:t xml:space="preserve">, &amp; A. </w:t>
      </w:r>
      <w:proofErr w:type="spellStart"/>
      <w:r>
        <w:rPr>
          <w:rFonts w:ascii="Times New Roman" w:eastAsia="Times New Roman" w:hAnsi="Times New Roman" w:cs="Times New Roman"/>
        </w:rPr>
        <w:t>Garbacz</w:t>
      </w:r>
      <w:proofErr w:type="spellEnd"/>
      <w:r>
        <w:rPr>
          <w:rFonts w:ascii="Times New Roman" w:eastAsia="Times New Roman" w:hAnsi="Times New Roman" w:cs="Times New Roman"/>
        </w:rPr>
        <w:t xml:space="preserve">. (Eds.), </w:t>
      </w:r>
      <w:r>
        <w:rPr>
          <w:rFonts w:ascii="Times New Roman" w:eastAsia="Times New Roman" w:hAnsi="Times New Roman" w:cs="Times New Roman"/>
          <w:i/>
        </w:rPr>
        <w:t xml:space="preserve">Handbook of Research in School </w:t>
      </w:r>
      <w:r>
        <w:rPr>
          <w:rFonts w:ascii="Times New Roman" w:eastAsia="Times New Roman" w:hAnsi="Times New Roman" w:cs="Times New Roman"/>
          <w:i/>
        </w:rPr>
        <w:br/>
      </w:r>
      <w:r>
        <w:rPr>
          <w:rFonts w:ascii="Times New Roman" w:eastAsia="Times New Roman" w:hAnsi="Times New Roman" w:cs="Times New Roman"/>
          <w:i/>
        </w:rPr>
        <w:tab/>
        <w:t xml:space="preserve">Consultation. </w:t>
      </w:r>
    </w:p>
    <w:p w14:paraId="000000B6" w14:textId="77777777" w:rsidR="009F6B66" w:rsidRDefault="009F6B66">
      <w:pPr>
        <w:spacing w:line="240" w:lineRule="auto"/>
        <w:rPr>
          <w:rFonts w:ascii="Times New Roman" w:eastAsia="Times New Roman" w:hAnsi="Times New Roman" w:cs="Times New Roman"/>
          <w:i/>
        </w:rPr>
      </w:pPr>
    </w:p>
    <w:p w14:paraId="000000B7"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rPr>
        <w:t xml:space="preserve">Hayden, L.A., Hess, C., Broadhead, S.,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(2023). A school-based multidisciplinary response </w:t>
      </w:r>
      <w:r>
        <w:rPr>
          <w:rFonts w:ascii="Times New Roman" w:eastAsia="Times New Roman" w:hAnsi="Times New Roman" w:cs="Times New Roman"/>
        </w:rPr>
        <w:br/>
      </w:r>
      <w:r>
        <w:rPr>
          <w:rFonts w:ascii="Times New Roman" w:eastAsia="Times New Roman" w:hAnsi="Times New Roman" w:cs="Times New Roman"/>
        </w:rPr>
        <w:tab/>
        <w:t xml:space="preserve">to student-athletes’ mild traumatic brain injury. In R.F.C. &amp; H.G. (Eds). </w:t>
      </w:r>
      <w:r>
        <w:rPr>
          <w:rFonts w:ascii="Times New Roman" w:eastAsia="Times New Roman" w:hAnsi="Times New Roman" w:cs="Times New Roman"/>
          <w:i/>
        </w:rPr>
        <w:t xml:space="preserve">Advances and Lessons in </w:t>
      </w:r>
      <w:r>
        <w:rPr>
          <w:rFonts w:ascii="Times New Roman" w:eastAsia="Times New Roman" w:hAnsi="Times New Roman" w:cs="Times New Roman"/>
          <w:i/>
        </w:rPr>
        <w:br/>
      </w:r>
      <w:r>
        <w:rPr>
          <w:rFonts w:ascii="Times New Roman" w:eastAsia="Times New Roman" w:hAnsi="Times New Roman" w:cs="Times New Roman"/>
          <w:i/>
        </w:rPr>
        <w:tab/>
        <w:t xml:space="preserve">Sports. </w:t>
      </w:r>
      <w:r>
        <w:rPr>
          <w:rFonts w:ascii="Times New Roman" w:eastAsia="Times New Roman" w:hAnsi="Times New Roman" w:cs="Times New Roman"/>
        </w:rPr>
        <w:t xml:space="preserve">Cambridge Scholars Publishing. </w:t>
      </w:r>
      <w:r>
        <w:rPr>
          <w:rFonts w:ascii="Times New Roman" w:eastAsia="Times New Roman" w:hAnsi="Times New Roman" w:cs="Times New Roman"/>
          <w:i/>
        </w:rPr>
        <w:t>(Invited)</w:t>
      </w:r>
    </w:p>
    <w:p w14:paraId="000000B8" w14:textId="77777777" w:rsidR="009F6B66" w:rsidRDefault="009F6B66">
      <w:pPr>
        <w:spacing w:line="240" w:lineRule="auto"/>
        <w:rPr>
          <w:rFonts w:ascii="Times New Roman" w:eastAsia="Times New Roman" w:hAnsi="Times New Roman" w:cs="Times New Roman"/>
          <w:i/>
        </w:rPr>
      </w:pPr>
    </w:p>
    <w:p w14:paraId="000000B9" w14:textId="77777777" w:rsidR="009F6B66"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rPr>
        <w:t>Collier-Meek, M. A.,</w:t>
      </w:r>
      <w:r>
        <w:rPr>
          <w:rFonts w:ascii="Times New Roman" w:eastAsia="Times New Roman" w:hAnsi="Times New Roman" w:cs="Times New Roman"/>
          <w:b/>
        </w:rPr>
        <w:t>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E., &amp; </w:t>
      </w:r>
      <w:r>
        <w:rPr>
          <w:rFonts w:ascii="Times New Roman" w:eastAsia="Times New Roman" w:hAnsi="Times New Roman" w:cs="Times New Roman"/>
          <w:b/>
        </w:rPr>
        <w:t>Gould, K</w:t>
      </w:r>
      <w:r>
        <w:rPr>
          <w:rFonts w:ascii="Times New Roman" w:eastAsia="Times New Roman" w:hAnsi="Times New Roman" w:cs="Times New Roman"/>
        </w:rPr>
        <w:t>. (2019). Intervention integrity. In E. Dart &amp; K. </w:t>
      </w:r>
      <w:r>
        <w:rPr>
          <w:rFonts w:ascii="Times New Roman" w:eastAsia="Times New Roman" w:hAnsi="Times New Roman" w:cs="Times New Roman"/>
        </w:rPr>
        <w:br/>
        <w:t>             Radley (Eds.), </w:t>
      </w:r>
      <w:r>
        <w:rPr>
          <w:rFonts w:ascii="Times New Roman" w:eastAsia="Times New Roman" w:hAnsi="Times New Roman" w:cs="Times New Roman"/>
          <w:i/>
        </w:rPr>
        <w:t xml:space="preserve">Handbook of Behavioral Interventions in Schools: Multi-Tiered Systems of </w:t>
      </w:r>
      <w:r>
        <w:rPr>
          <w:rFonts w:ascii="Times New Roman" w:eastAsia="Times New Roman" w:hAnsi="Times New Roman" w:cs="Times New Roman"/>
          <w:i/>
        </w:rPr>
        <w:br/>
        <w:t xml:space="preserve">             Support. </w:t>
      </w:r>
      <w:r>
        <w:rPr>
          <w:rFonts w:ascii="Times New Roman" w:eastAsia="Times New Roman" w:hAnsi="Times New Roman" w:cs="Times New Roman"/>
        </w:rPr>
        <w:t>New York: Oxford University Press. </w:t>
      </w:r>
      <w:r>
        <w:rPr>
          <w:rFonts w:ascii="Times New Roman" w:eastAsia="Times New Roman" w:hAnsi="Times New Roman" w:cs="Times New Roman"/>
          <w:highlight w:val="white"/>
        </w:rPr>
        <w:t>ISBN: 9780190843229</w:t>
      </w:r>
    </w:p>
    <w:p w14:paraId="000000BA" w14:textId="77777777" w:rsidR="009F6B66" w:rsidRDefault="009F6B66">
      <w:pPr>
        <w:spacing w:line="240" w:lineRule="auto"/>
        <w:rPr>
          <w:rFonts w:ascii="Times New Roman" w:eastAsia="Times New Roman" w:hAnsi="Times New Roman" w:cs="Times New Roman"/>
          <w:highlight w:val="white"/>
        </w:rPr>
      </w:pPr>
    </w:p>
    <w:p w14:paraId="000000BB" w14:textId="77777777" w:rsidR="009F6B66" w:rsidRDefault="00000000">
      <w:pPr>
        <w:spacing w:line="240"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INVITED PRESENTATIONS (n=2)</w:t>
      </w:r>
    </w:p>
    <w:p w14:paraId="000000B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Morton, H.E.,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Buchanan, K.A., Rutter, T.M., Wood, E.K., Martin, R.J., McCammon, M.N., &amp; </w:t>
      </w:r>
      <w:r>
        <w:rPr>
          <w:rFonts w:ascii="Times New Roman" w:eastAsia="Times New Roman" w:hAnsi="Times New Roman" w:cs="Times New Roman"/>
        </w:rPr>
        <w:br/>
      </w:r>
      <w:r>
        <w:rPr>
          <w:rFonts w:ascii="Times New Roman" w:eastAsia="Times New Roman" w:hAnsi="Times New Roman" w:cs="Times New Roman"/>
        </w:rPr>
        <w:tab/>
        <w:t xml:space="preserve">Bottini, S.B. (2024, April). </w:t>
      </w:r>
      <w:r>
        <w:rPr>
          <w:rFonts w:ascii="Times New Roman" w:eastAsia="Times New Roman" w:hAnsi="Times New Roman" w:cs="Times New Roman"/>
          <w:i/>
        </w:rPr>
        <w:t>Including autistic self-report in research.</w:t>
      </w:r>
      <w:r>
        <w:rPr>
          <w:rFonts w:ascii="Times New Roman" w:eastAsia="Times New Roman" w:hAnsi="Times New Roman" w:cs="Times New Roman"/>
        </w:rPr>
        <w:t xml:space="preserve"> Presented at the Emory </w:t>
      </w:r>
      <w:r>
        <w:rPr>
          <w:rFonts w:ascii="Times New Roman" w:eastAsia="Times New Roman" w:hAnsi="Times New Roman" w:cs="Times New Roman"/>
        </w:rPr>
        <w:br/>
      </w:r>
      <w:r>
        <w:rPr>
          <w:rFonts w:ascii="Times New Roman" w:eastAsia="Times New Roman" w:hAnsi="Times New Roman" w:cs="Times New Roman"/>
        </w:rPr>
        <w:tab/>
        <w:t xml:space="preserve">Autism Advocacy Organization Pathways &amp; Passions Research Symposium. </w:t>
      </w:r>
    </w:p>
    <w:p w14:paraId="000000BD" w14:textId="77777777" w:rsidR="009F6B66" w:rsidRDefault="009F6B66">
      <w:pPr>
        <w:spacing w:line="240" w:lineRule="auto"/>
        <w:rPr>
          <w:rFonts w:ascii="Times New Roman" w:eastAsia="Times New Roman" w:hAnsi="Times New Roman" w:cs="Times New Roman"/>
          <w:b/>
        </w:rPr>
      </w:pPr>
    </w:p>
    <w:p w14:paraId="000000BE" w14:textId="77777777" w:rsidR="009F6B66" w:rsidRDefault="00000000">
      <w:pPr>
        <w:spacing w:line="240" w:lineRule="auto"/>
        <w:rPr>
          <w:rFonts w:ascii="Times New Roman" w:eastAsia="Times New Roman" w:hAnsi="Times New Roman" w:cs="Times New Roman"/>
          <w:b/>
          <w:highlight w:val="white"/>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(2021, October). </w:t>
      </w:r>
      <w:r>
        <w:rPr>
          <w:rFonts w:ascii="Times New Roman" w:eastAsia="Times New Roman" w:hAnsi="Times New Roman" w:cs="Times New Roman"/>
          <w:i/>
        </w:rPr>
        <w:t xml:space="preserve">Behavioral parent training: </w:t>
      </w:r>
      <w:proofErr w:type="gramStart"/>
      <w:r>
        <w:rPr>
          <w:rFonts w:ascii="Times New Roman" w:eastAsia="Times New Roman" w:hAnsi="Times New Roman" w:cs="Times New Roman"/>
          <w:i/>
        </w:rPr>
        <w:t>The what</w:t>
      </w:r>
      <w:proofErr w:type="gramEnd"/>
      <w:r>
        <w:rPr>
          <w:rFonts w:ascii="Times New Roman" w:eastAsia="Times New Roman" w:hAnsi="Times New Roman" w:cs="Times New Roman"/>
          <w:i/>
        </w:rPr>
        <w:t>, why, and how</w:t>
      </w:r>
      <w:r>
        <w:rPr>
          <w:rFonts w:ascii="Times New Roman" w:eastAsia="Times New Roman" w:hAnsi="Times New Roman" w:cs="Times New Roman"/>
        </w:rPr>
        <w:t xml:space="preserve">. Presented at the Annual </w:t>
      </w:r>
      <w:r>
        <w:rPr>
          <w:rFonts w:ascii="Times New Roman" w:eastAsia="Times New Roman" w:hAnsi="Times New Roman" w:cs="Times New Roman"/>
        </w:rPr>
        <w:br/>
      </w:r>
      <w:r>
        <w:rPr>
          <w:rFonts w:ascii="Times New Roman" w:eastAsia="Times New Roman" w:hAnsi="Times New Roman" w:cs="Times New Roman"/>
        </w:rPr>
        <w:tab/>
        <w:t xml:space="preserve">Albany Autism Conference, Center for Autism and Related Disabilities (CARD), Virtual </w:t>
      </w:r>
      <w:r>
        <w:rPr>
          <w:rFonts w:ascii="Times New Roman" w:eastAsia="Times New Roman" w:hAnsi="Times New Roman" w:cs="Times New Roman"/>
        </w:rPr>
        <w:br/>
      </w:r>
      <w:r>
        <w:rPr>
          <w:rFonts w:ascii="Times New Roman" w:eastAsia="Times New Roman" w:hAnsi="Times New Roman" w:cs="Times New Roman"/>
        </w:rPr>
        <w:tab/>
        <w:t>Conference.</w:t>
      </w:r>
    </w:p>
    <w:p w14:paraId="000000BF" w14:textId="77777777" w:rsidR="009F6B66" w:rsidRDefault="009F6B66">
      <w:pPr>
        <w:spacing w:line="240" w:lineRule="auto"/>
        <w:rPr>
          <w:rFonts w:ascii="Times New Roman" w:eastAsia="Times New Roman" w:hAnsi="Times New Roman" w:cs="Times New Roman"/>
          <w:b/>
        </w:rPr>
      </w:pPr>
    </w:p>
    <w:p w14:paraId="000000C0"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PRESENTATIONS, national and international (n=36)</w:t>
      </w:r>
    </w:p>
    <w:p w14:paraId="000000C1" w14:textId="77777777" w:rsidR="009F6B66" w:rsidRDefault="00000000">
      <w:pPr>
        <w:shd w:val="clear" w:color="auto" w:fill="FFFFFF"/>
        <w:spacing w:line="240" w:lineRule="auto"/>
        <w:rPr>
          <w:rFonts w:ascii="Times New Roman" w:eastAsia="Times New Roman" w:hAnsi="Times New Roman" w:cs="Times New Roman"/>
          <w:color w:val="212121"/>
        </w:rPr>
      </w:pPr>
      <w:r>
        <w:rPr>
          <w:rFonts w:ascii="Times New Roman" w:eastAsia="Times New Roman" w:hAnsi="Times New Roman" w:cs="Times New Roman"/>
          <w:color w:val="212121"/>
        </w:rPr>
        <w:t xml:space="preserve">Buchanan, K. B., </w:t>
      </w:r>
      <w:r>
        <w:rPr>
          <w:rFonts w:ascii="Times New Roman" w:eastAsia="Times New Roman" w:hAnsi="Times New Roman" w:cs="Times New Roman"/>
          <w:b/>
          <w:color w:val="212121"/>
        </w:rPr>
        <w:t>Gould, K.,</w:t>
      </w:r>
      <w:r>
        <w:rPr>
          <w:rFonts w:ascii="Times New Roman" w:eastAsia="Times New Roman" w:hAnsi="Times New Roman" w:cs="Times New Roman"/>
          <w:color w:val="212121"/>
        </w:rPr>
        <w:t xml:space="preserve"> Bottini, S. B., Wood, E. K., &amp; Morton, H. E. (2024, May). </w:t>
      </w:r>
      <w:r>
        <w:rPr>
          <w:rFonts w:ascii="Times New Roman" w:eastAsia="Times New Roman" w:hAnsi="Times New Roman" w:cs="Times New Roman"/>
          <w:i/>
          <w:color w:val="212121"/>
        </w:rPr>
        <w:t xml:space="preserve">Capturing </w:t>
      </w:r>
      <w:r>
        <w:rPr>
          <w:rFonts w:ascii="Times New Roman" w:eastAsia="Times New Roman" w:hAnsi="Times New Roman" w:cs="Times New Roman"/>
          <w:i/>
          <w:color w:val="212121"/>
        </w:rPr>
        <w:br/>
      </w:r>
      <w:r>
        <w:rPr>
          <w:rFonts w:ascii="Times New Roman" w:eastAsia="Times New Roman" w:hAnsi="Times New Roman" w:cs="Times New Roman"/>
          <w:i/>
          <w:color w:val="212121"/>
        </w:rPr>
        <w:tab/>
        <w:t xml:space="preserve">autistic perspectives: A systematic review of patient-reported outcome measurement validity and </w:t>
      </w:r>
      <w:r>
        <w:rPr>
          <w:rFonts w:ascii="Times New Roman" w:eastAsia="Times New Roman" w:hAnsi="Times New Roman" w:cs="Times New Roman"/>
          <w:i/>
          <w:color w:val="212121"/>
        </w:rPr>
        <w:br/>
      </w:r>
      <w:r>
        <w:rPr>
          <w:rFonts w:ascii="Times New Roman" w:eastAsia="Times New Roman" w:hAnsi="Times New Roman" w:cs="Times New Roman"/>
          <w:i/>
          <w:color w:val="212121"/>
        </w:rPr>
        <w:tab/>
        <w:t>adaptations within autism research</w:t>
      </w:r>
      <w:r>
        <w:rPr>
          <w:rFonts w:ascii="Times New Roman" w:eastAsia="Times New Roman" w:hAnsi="Times New Roman" w:cs="Times New Roman"/>
          <w:color w:val="212121"/>
        </w:rPr>
        <w:t xml:space="preserve">. In </w:t>
      </w:r>
      <w:proofErr w:type="spellStart"/>
      <w:r>
        <w:rPr>
          <w:rFonts w:ascii="Times New Roman" w:eastAsia="Times New Roman" w:hAnsi="Times New Roman" w:cs="Times New Roman"/>
          <w:color w:val="212121"/>
        </w:rPr>
        <w:t>Mazefsky</w:t>
      </w:r>
      <w:proofErr w:type="spellEnd"/>
      <w:r>
        <w:rPr>
          <w:rFonts w:ascii="Times New Roman" w:eastAsia="Times New Roman" w:hAnsi="Times New Roman" w:cs="Times New Roman"/>
          <w:color w:val="212121"/>
        </w:rPr>
        <w:t xml:space="preserve">, C. A. (chair) “Advances in measurement of </w:t>
      </w:r>
      <w:r>
        <w:rPr>
          <w:rFonts w:ascii="Times New Roman" w:eastAsia="Times New Roman" w:hAnsi="Times New Roman" w:cs="Times New Roman"/>
          <w:color w:val="212121"/>
        </w:rPr>
        <w:br/>
      </w:r>
      <w:r>
        <w:rPr>
          <w:rFonts w:ascii="Times New Roman" w:eastAsia="Times New Roman" w:hAnsi="Times New Roman" w:cs="Times New Roman"/>
          <w:color w:val="212121"/>
        </w:rPr>
        <w:tab/>
        <w:t xml:space="preserve">mental health and well-being in autism research” [Panel]. Presented at the International </w:t>
      </w:r>
      <w:r>
        <w:rPr>
          <w:rFonts w:ascii="Times New Roman" w:eastAsia="Times New Roman" w:hAnsi="Times New Roman" w:cs="Times New Roman"/>
          <w:color w:val="212121"/>
        </w:rPr>
        <w:br/>
      </w:r>
      <w:r>
        <w:rPr>
          <w:rFonts w:ascii="Times New Roman" w:eastAsia="Times New Roman" w:hAnsi="Times New Roman" w:cs="Times New Roman"/>
          <w:color w:val="212121"/>
        </w:rPr>
        <w:tab/>
        <w:t>Society for Autism Research Annual Meeting, Melbourne, Australia.</w:t>
      </w:r>
    </w:p>
    <w:p w14:paraId="000000C2" w14:textId="77777777" w:rsidR="009F6B66" w:rsidRDefault="009F6B66">
      <w:pPr>
        <w:spacing w:line="240" w:lineRule="auto"/>
        <w:jc w:val="center"/>
        <w:rPr>
          <w:rFonts w:ascii="Times New Roman" w:eastAsia="Times New Roman" w:hAnsi="Times New Roman" w:cs="Times New Roman"/>
          <w:b/>
        </w:rPr>
      </w:pPr>
    </w:p>
    <w:p w14:paraId="000000C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Morton, H.E., </w:t>
      </w:r>
      <w:r>
        <w:rPr>
          <w:rFonts w:ascii="Times New Roman" w:eastAsia="Times New Roman" w:hAnsi="Times New Roman" w:cs="Times New Roman"/>
          <w:b/>
        </w:rPr>
        <w:t>Gould, K.,</w:t>
      </w:r>
      <w:r>
        <w:rPr>
          <w:rFonts w:ascii="Times New Roman" w:eastAsia="Times New Roman" w:hAnsi="Times New Roman" w:cs="Times New Roman"/>
        </w:rPr>
        <w:t xml:space="preserve"> Buchanan, K.A., Rutter, T.M., Wood, E.K., Martin, R., McCammon, M.N., &amp; </w:t>
      </w:r>
      <w:r>
        <w:rPr>
          <w:rFonts w:ascii="Times New Roman" w:eastAsia="Times New Roman" w:hAnsi="Times New Roman" w:cs="Times New Roman"/>
        </w:rPr>
        <w:br/>
      </w:r>
      <w:r>
        <w:rPr>
          <w:rFonts w:ascii="Times New Roman" w:eastAsia="Times New Roman" w:hAnsi="Times New Roman" w:cs="Times New Roman"/>
        </w:rPr>
        <w:tab/>
        <w:t xml:space="preserve">Bottini, S.B. (May, 2023). </w:t>
      </w:r>
      <w:r>
        <w:rPr>
          <w:rFonts w:ascii="Times New Roman" w:eastAsia="Times New Roman" w:hAnsi="Times New Roman" w:cs="Times New Roman"/>
          <w:i/>
        </w:rPr>
        <w:t xml:space="preserve">Use of autistic self-report in autism research: A systematic review of </w:t>
      </w:r>
      <w:r>
        <w:rPr>
          <w:rFonts w:ascii="Times New Roman" w:eastAsia="Times New Roman" w:hAnsi="Times New Roman" w:cs="Times New Roman"/>
          <w:i/>
        </w:rPr>
        <w:br/>
      </w:r>
      <w:r>
        <w:rPr>
          <w:rFonts w:ascii="Times New Roman" w:eastAsia="Times New Roman" w:hAnsi="Times New Roman" w:cs="Times New Roman"/>
          <w:i/>
        </w:rPr>
        <w:tab/>
        <w:t>literature published in 2021</w:t>
      </w:r>
      <w:r>
        <w:rPr>
          <w:rFonts w:ascii="Times New Roman" w:eastAsia="Times New Roman" w:hAnsi="Times New Roman" w:cs="Times New Roman"/>
        </w:rPr>
        <w:t>. Poster presented at the International Society for Autism Research</w:t>
      </w:r>
      <w:r>
        <w:rPr>
          <w:rFonts w:ascii="Times New Roman" w:eastAsia="Times New Roman" w:hAnsi="Times New Roman" w:cs="Times New Roman"/>
        </w:rPr>
        <w:br/>
      </w:r>
      <w:r>
        <w:rPr>
          <w:rFonts w:ascii="Times New Roman" w:eastAsia="Times New Roman" w:hAnsi="Times New Roman" w:cs="Times New Roman"/>
        </w:rPr>
        <w:tab/>
        <w:t>Annual Meeting, Stockholm, Sweden.</w:t>
      </w:r>
    </w:p>
    <w:p w14:paraId="000000C4" w14:textId="77777777" w:rsidR="009F6B66" w:rsidRDefault="009F6B66">
      <w:pPr>
        <w:spacing w:line="240" w:lineRule="auto"/>
        <w:rPr>
          <w:rFonts w:ascii="Times New Roman" w:eastAsia="Times New Roman" w:hAnsi="Times New Roman" w:cs="Times New Roman"/>
        </w:rPr>
      </w:pPr>
    </w:p>
    <w:p w14:paraId="000000C5"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Bottini, S.B., McCammon, M.N., Martin, R.,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Williams, Z., Dwyer, P., </w:t>
      </w:r>
      <w:proofErr w:type="spellStart"/>
      <w:r>
        <w:rPr>
          <w:rFonts w:ascii="Times New Roman" w:eastAsia="Times New Roman" w:hAnsi="Times New Roman" w:cs="Times New Roman"/>
        </w:rPr>
        <w:t>Onaiwu</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Busick</w:t>
      </w:r>
      <w:proofErr w:type="spellEnd"/>
      <w:r>
        <w:rPr>
          <w:rFonts w:ascii="Times New Roman" w:eastAsia="Times New Roman" w:hAnsi="Times New Roman" w:cs="Times New Roman"/>
        </w:rPr>
        <w:t xml:space="preserve">, </w:t>
      </w:r>
      <w:r>
        <w:rPr>
          <w:rFonts w:ascii="Times New Roman" w:eastAsia="Times New Roman" w:hAnsi="Times New Roman" w:cs="Times New Roman"/>
        </w:rPr>
        <w:br/>
      </w:r>
      <w:r>
        <w:rPr>
          <w:rFonts w:ascii="Times New Roman" w:eastAsia="Times New Roman" w:hAnsi="Times New Roman" w:cs="Times New Roman"/>
        </w:rPr>
        <w:tab/>
        <w:t xml:space="preserve">M., &amp; Anderson, C. (May, 2023). </w:t>
      </w:r>
      <w:r>
        <w:rPr>
          <w:rFonts w:ascii="Times New Roman" w:eastAsia="Times New Roman" w:hAnsi="Times New Roman" w:cs="Times New Roman"/>
          <w:i/>
        </w:rPr>
        <w:t xml:space="preserve">A systematic review of assent practices in research that </w:t>
      </w:r>
      <w:r>
        <w:rPr>
          <w:rFonts w:ascii="Times New Roman" w:eastAsia="Times New Roman" w:hAnsi="Times New Roman" w:cs="Times New Roman"/>
          <w:i/>
        </w:rPr>
        <w:br/>
      </w:r>
      <w:r>
        <w:rPr>
          <w:rFonts w:ascii="Times New Roman" w:eastAsia="Times New Roman" w:hAnsi="Times New Roman" w:cs="Times New Roman"/>
          <w:i/>
        </w:rPr>
        <w:tab/>
        <w:t xml:space="preserve">establish evidence-based practices for autistic individuals. </w:t>
      </w:r>
      <w:r>
        <w:rPr>
          <w:rFonts w:ascii="Times New Roman" w:eastAsia="Times New Roman" w:hAnsi="Times New Roman" w:cs="Times New Roman"/>
        </w:rPr>
        <w:t xml:space="preserve">Poster presented at the International </w:t>
      </w:r>
      <w:r>
        <w:rPr>
          <w:rFonts w:ascii="Times New Roman" w:eastAsia="Times New Roman" w:hAnsi="Times New Roman" w:cs="Times New Roman"/>
        </w:rPr>
        <w:br/>
      </w:r>
      <w:r>
        <w:rPr>
          <w:rFonts w:ascii="Times New Roman" w:eastAsia="Times New Roman" w:hAnsi="Times New Roman" w:cs="Times New Roman"/>
        </w:rPr>
        <w:tab/>
        <w:t xml:space="preserve">Society for Autism Research Annual Meeting, Stockholm, Sweden. </w:t>
      </w:r>
    </w:p>
    <w:p w14:paraId="000000C6" w14:textId="77777777" w:rsidR="009F6B66" w:rsidRDefault="009F6B66">
      <w:pPr>
        <w:spacing w:line="240" w:lineRule="auto"/>
        <w:rPr>
          <w:rFonts w:ascii="Times New Roman" w:eastAsia="Times New Roman" w:hAnsi="Times New Roman" w:cs="Times New Roman"/>
        </w:rPr>
      </w:pPr>
    </w:p>
    <w:p w14:paraId="000000C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Morton, H., Bottini, S., &amp; Buchanan, K. (2023, February). </w:t>
      </w:r>
      <w:r>
        <w:rPr>
          <w:rFonts w:ascii="Times New Roman" w:eastAsia="Times New Roman" w:hAnsi="Times New Roman" w:cs="Times New Roman"/>
          <w:i/>
        </w:rPr>
        <w:t xml:space="preserve">Ableism vs neurodiversity: Current </w:t>
      </w:r>
      <w:r>
        <w:rPr>
          <w:rFonts w:ascii="Times New Roman" w:eastAsia="Times New Roman" w:hAnsi="Times New Roman" w:cs="Times New Roman"/>
          <w:i/>
        </w:rPr>
        <w:br/>
      </w:r>
      <w:r>
        <w:rPr>
          <w:rFonts w:ascii="Times New Roman" w:eastAsia="Times New Roman" w:hAnsi="Times New Roman" w:cs="Times New Roman"/>
          <w:i/>
        </w:rPr>
        <w:tab/>
      </w:r>
      <w:proofErr w:type="spellStart"/>
      <w:r>
        <w:rPr>
          <w:rFonts w:ascii="Times New Roman" w:eastAsia="Times New Roman" w:hAnsi="Times New Roman" w:cs="Times New Roman"/>
          <w:i/>
        </w:rPr>
        <w:t>langauge</w:t>
      </w:r>
      <w:proofErr w:type="spellEnd"/>
      <w:r>
        <w:rPr>
          <w:rFonts w:ascii="Times New Roman" w:eastAsia="Times New Roman" w:hAnsi="Times New Roman" w:cs="Times New Roman"/>
          <w:i/>
        </w:rPr>
        <w:t xml:space="preserve"> use in autism research</w:t>
      </w:r>
      <w:r>
        <w:rPr>
          <w:rFonts w:ascii="Times New Roman" w:eastAsia="Times New Roman" w:hAnsi="Times New Roman" w:cs="Times New Roman"/>
        </w:rPr>
        <w:t xml:space="preserve">. Paper presented at the Annual Convention of National </w:t>
      </w:r>
      <w:r>
        <w:rPr>
          <w:rFonts w:ascii="Times New Roman" w:eastAsia="Times New Roman" w:hAnsi="Times New Roman" w:cs="Times New Roman"/>
        </w:rPr>
        <w:br/>
      </w:r>
      <w:r>
        <w:rPr>
          <w:rFonts w:ascii="Times New Roman" w:eastAsia="Times New Roman" w:hAnsi="Times New Roman" w:cs="Times New Roman"/>
        </w:rPr>
        <w:tab/>
        <w:t>Association of School Psychologists, Denver, CO.</w:t>
      </w:r>
    </w:p>
    <w:p w14:paraId="000000C8" w14:textId="77777777" w:rsidR="009F6B66" w:rsidRDefault="009F6B66">
      <w:pPr>
        <w:spacing w:line="240" w:lineRule="auto"/>
        <w:rPr>
          <w:rFonts w:ascii="Times New Roman" w:eastAsia="Times New Roman" w:hAnsi="Times New Roman" w:cs="Times New Roman"/>
        </w:rPr>
      </w:pPr>
    </w:p>
    <w:p w14:paraId="000000C9"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Collier-Meek, M.A., </w:t>
      </w:r>
      <w:r>
        <w:rPr>
          <w:rFonts w:ascii="Times New Roman" w:eastAsia="Times New Roman" w:hAnsi="Times New Roman" w:cs="Times New Roman"/>
          <w:b/>
        </w:rPr>
        <w:t xml:space="preserve">Gould, K.,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E.R., &amp;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 (2023, February). </w:t>
      </w:r>
      <w:r>
        <w:rPr>
          <w:rFonts w:ascii="Times New Roman" w:eastAsia="Times New Roman" w:hAnsi="Times New Roman" w:cs="Times New Roman"/>
          <w:i/>
        </w:rPr>
        <w:t xml:space="preserve">Consultation to improve </w:t>
      </w:r>
      <w:r>
        <w:rPr>
          <w:rFonts w:ascii="Times New Roman" w:eastAsia="Times New Roman" w:hAnsi="Times New Roman" w:cs="Times New Roman"/>
          <w:i/>
        </w:rPr>
        <w:br/>
      </w:r>
      <w:r>
        <w:rPr>
          <w:rFonts w:ascii="Times New Roman" w:eastAsia="Times New Roman" w:hAnsi="Times New Roman" w:cs="Times New Roman"/>
          <w:i/>
        </w:rPr>
        <w:tab/>
      </w:r>
      <w:proofErr w:type="spellStart"/>
      <w:r>
        <w:rPr>
          <w:rFonts w:ascii="Times New Roman" w:eastAsia="Times New Roman" w:hAnsi="Times New Roman" w:cs="Times New Roman"/>
          <w:i/>
        </w:rPr>
        <w:t>classwide</w:t>
      </w:r>
      <w:proofErr w:type="spellEnd"/>
      <w:r>
        <w:rPr>
          <w:rFonts w:ascii="Times New Roman" w:eastAsia="Times New Roman" w:hAnsi="Times New Roman" w:cs="Times New Roman"/>
          <w:i/>
        </w:rPr>
        <w:t xml:space="preserve"> outcomes: Opportunities and challenges. </w:t>
      </w:r>
      <w:r>
        <w:rPr>
          <w:rFonts w:ascii="Times New Roman" w:eastAsia="Times New Roman" w:hAnsi="Times New Roman" w:cs="Times New Roman"/>
        </w:rPr>
        <w:t xml:space="preserve">Paper presented at the Annual Convention of </w:t>
      </w:r>
      <w:r>
        <w:rPr>
          <w:rFonts w:ascii="Times New Roman" w:eastAsia="Times New Roman" w:hAnsi="Times New Roman" w:cs="Times New Roman"/>
        </w:rPr>
        <w:br/>
      </w:r>
      <w:r>
        <w:rPr>
          <w:rFonts w:ascii="Times New Roman" w:eastAsia="Times New Roman" w:hAnsi="Times New Roman" w:cs="Times New Roman"/>
        </w:rPr>
        <w:tab/>
        <w:t>National Association of School Psychologists, Denver, CO.</w:t>
      </w:r>
    </w:p>
    <w:p w14:paraId="000000CA" w14:textId="77777777" w:rsidR="009F6B66" w:rsidRDefault="009F6B66">
      <w:pPr>
        <w:spacing w:line="240" w:lineRule="auto"/>
        <w:rPr>
          <w:rFonts w:ascii="Times New Roman" w:eastAsia="Times New Roman" w:hAnsi="Times New Roman" w:cs="Times New Roman"/>
        </w:rPr>
      </w:pPr>
    </w:p>
    <w:p w14:paraId="000000CB"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Martin, R., Bottini, S., &amp; Anderson, C. (2022, May). </w:t>
      </w:r>
      <w:r>
        <w:rPr>
          <w:rFonts w:ascii="Times New Roman" w:eastAsia="Times New Roman" w:hAnsi="Times New Roman" w:cs="Times New Roman"/>
          <w:i/>
        </w:rPr>
        <w:t>Exploring barriers and facilitators to</w:t>
      </w:r>
      <w:r>
        <w:rPr>
          <w:rFonts w:ascii="Times New Roman" w:eastAsia="Times New Roman" w:hAnsi="Times New Roman" w:cs="Times New Roman"/>
          <w:sz w:val="24"/>
          <w:szCs w:val="24"/>
        </w:rPr>
        <w:br/>
      </w:r>
      <w:r>
        <w:rPr>
          <w:rFonts w:ascii="Times New Roman" w:eastAsia="Times New Roman" w:hAnsi="Times New Roman" w:cs="Times New Roman"/>
          <w:i/>
        </w:rPr>
        <w:t xml:space="preserve">             accessing behavioral parent training in rural Appalachia. </w:t>
      </w:r>
      <w:r>
        <w:rPr>
          <w:rFonts w:ascii="Times New Roman" w:eastAsia="Times New Roman" w:hAnsi="Times New Roman" w:cs="Times New Roman"/>
        </w:rPr>
        <w:t>Paper presented at the Association for</w:t>
      </w:r>
      <w:r>
        <w:rPr>
          <w:rFonts w:ascii="Times New Roman" w:eastAsia="Times New Roman" w:hAnsi="Times New Roman" w:cs="Times New Roman"/>
          <w:sz w:val="24"/>
          <w:szCs w:val="24"/>
        </w:rPr>
        <w:br/>
      </w:r>
      <w:r>
        <w:rPr>
          <w:rFonts w:ascii="Times New Roman" w:eastAsia="Times New Roman" w:hAnsi="Times New Roman" w:cs="Times New Roman"/>
        </w:rPr>
        <w:t xml:space="preserve">             Behavior Analysis International 48</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Convention, Boston, MA. </w:t>
      </w:r>
    </w:p>
    <w:p w14:paraId="000000CC" w14:textId="77777777" w:rsidR="009F6B66" w:rsidRDefault="009F6B66">
      <w:pPr>
        <w:spacing w:line="240" w:lineRule="auto"/>
        <w:rPr>
          <w:rFonts w:ascii="Times New Roman" w:eastAsia="Times New Roman" w:hAnsi="Times New Roman" w:cs="Times New Roman"/>
        </w:rPr>
      </w:pPr>
    </w:p>
    <w:p w14:paraId="000000C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lastRenderedPageBreak/>
        <w:t xml:space="preserve">Gould, K., </w:t>
      </w:r>
      <w:r>
        <w:rPr>
          <w:rFonts w:ascii="Times New Roman" w:eastAsia="Times New Roman" w:hAnsi="Times New Roman" w:cs="Times New Roman"/>
        </w:rPr>
        <w:t xml:space="preserve">Edelstein, M.L., Sullivan, A., Becraft, J.L., &amp; Perkins-Parks, S.K. (2021, May). </w:t>
      </w:r>
      <w:r>
        <w:rPr>
          <w:rFonts w:ascii="Times New Roman" w:eastAsia="Times New Roman" w:hAnsi="Times New Roman" w:cs="Times New Roman"/>
          <w:i/>
        </w:rPr>
        <w:t xml:space="preserve">Evaluation of </w:t>
      </w:r>
      <w:r>
        <w:rPr>
          <w:rFonts w:ascii="Times New Roman" w:eastAsia="Times New Roman" w:hAnsi="Times New Roman" w:cs="Times New Roman"/>
          <w:i/>
        </w:rPr>
        <w:br/>
      </w:r>
      <w:r>
        <w:rPr>
          <w:rFonts w:ascii="Times New Roman" w:eastAsia="Times New Roman" w:hAnsi="Times New Roman" w:cs="Times New Roman"/>
          <w:i/>
        </w:rPr>
        <w:tab/>
        <w:t>A brief delay/denial tolerance training delivered via telehealth.</w:t>
      </w:r>
      <w:r>
        <w:rPr>
          <w:rFonts w:ascii="Times New Roman" w:eastAsia="Times New Roman" w:hAnsi="Times New Roman" w:cs="Times New Roman"/>
        </w:rPr>
        <w:t xml:space="preserve"> Paper presented at the </w:t>
      </w:r>
      <w:r>
        <w:rPr>
          <w:rFonts w:ascii="Times New Roman" w:eastAsia="Times New Roman" w:hAnsi="Times New Roman" w:cs="Times New Roman"/>
        </w:rPr>
        <w:br/>
      </w:r>
      <w:r>
        <w:rPr>
          <w:rFonts w:ascii="Times New Roman" w:eastAsia="Times New Roman" w:hAnsi="Times New Roman" w:cs="Times New Roman"/>
        </w:rPr>
        <w:tab/>
        <w:t>Association for Behavior Analysis International 47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Convention, Virtual Conference.</w:t>
      </w:r>
    </w:p>
    <w:p w14:paraId="000000CE" w14:textId="77777777" w:rsidR="009F6B66" w:rsidRDefault="009F6B66">
      <w:pPr>
        <w:spacing w:line="240" w:lineRule="auto"/>
        <w:rPr>
          <w:rFonts w:ascii="Times New Roman" w:eastAsia="Times New Roman" w:hAnsi="Times New Roman" w:cs="Times New Roman"/>
          <w:b/>
        </w:rPr>
      </w:pPr>
    </w:p>
    <w:p w14:paraId="000000CF"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Crowley, J.,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&amp; Anderson, C.M. (2021, May). </w:t>
      </w:r>
      <w:r>
        <w:rPr>
          <w:rFonts w:ascii="Times New Roman" w:eastAsia="Times New Roman" w:hAnsi="Times New Roman" w:cs="Times New Roman"/>
          <w:i/>
        </w:rPr>
        <w:t xml:space="preserve">Automatically reinforced self-injury: Assessing </w:t>
      </w:r>
      <w:r>
        <w:rPr>
          <w:rFonts w:ascii="Times New Roman" w:eastAsia="Times New Roman" w:hAnsi="Times New Roman" w:cs="Times New Roman"/>
          <w:i/>
        </w:rPr>
        <w:br/>
      </w:r>
      <w:r>
        <w:rPr>
          <w:rFonts w:ascii="Times New Roman" w:eastAsia="Times New Roman" w:hAnsi="Times New Roman" w:cs="Times New Roman"/>
          <w:i/>
        </w:rPr>
        <w:tab/>
        <w:t xml:space="preserve">For maintenance, longevity, and schedule thinning. </w:t>
      </w:r>
      <w:r>
        <w:rPr>
          <w:rFonts w:ascii="Times New Roman" w:eastAsia="Times New Roman" w:hAnsi="Times New Roman" w:cs="Times New Roman"/>
        </w:rPr>
        <w:t xml:space="preserve">Paper presented at the Association for </w:t>
      </w:r>
      <w:r>
        <w:rPr>
          <w:rFonts w:ascii="Times New Roman" w:eastAsia="Times New Roman" w:hAnsi="Times New Roman" w:cs="Times New Roman"/>
        </w:rPr>
        <w:br/>
      </w:r>
      <w:r>
        <w:rPr>
          <w:rFonts w:ascii="Times New Roman" w:eastAsia="Times New Roman" w:hAnsi="Times New Roman" w:cs="Times New Roman"/>
        </w:rPr>
        <w:tab/>
        <w:t>Behavior Analysis International 47</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Convention, Virtual Conference.</w:t>
      </w:r>
    </w:p>
    <w:p w14:paraId="000000D0" w14:textId="77777777" w:rsidR="009F6B66" w:rsidRDefault="009F6B66">
      <w:pPr>
        <w:spacing w:line="240" w:lineRule="auto"/>
        <w:rPr>
          <w:rFonts w:ascii="Times New Roman" w:eastAsia="Times New Roman" w:hAnsi="Times New Roman" w:cs="Times New Roman"/>
        </w:rPr>
      </w:pPr>
    </w:p>
    <w:p w14:paraId="000000D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Edelstein, M.L., &amp; Sullivan, A. (2021, February). </w:t>
      </w:r>
      <w:r>
        <w:rPr>
          <w:rFonts w:ascii="Times New Roman" w:eastAsia="Times New Roman" w:hAnsi="Times New Roman" w:cs="Times New Roman"/>
          <w:i/>
        </w:rPr>
        <w:t xml:space="preserve">Teaching self-control skills to facilitate </w:t>
      </w:r>
      <w:r>
        <w:rPr>
          <w:rFonts w:ascii="Times New Roman" w:eastAsia="Times New Roman" w:hAnsi="Times New Roman" w:cs="Times New Roman"/>
          <w:sz w:val="24"/>
          <w:szCs w:val="24"/>
        </w:rPr>
        <w:br/>
      </w:r>
      <w:r>
        <w:rPr>
          <w:rFonts w:ascii="Times New Roman" w:eastAsia="Times New Roman" w:hAnsi="Times New Roman" w:cs="Times New Roman"/>
          <w:i/>
        </w:rPr>
        <w:t xml:space="preserve">             kindergarten readiness. </w:t>
      </w:r>
      <w:r>
        <w:rPr>
          <w:rFonts w:ascii="Times New Roman" w:eastAsia="Times New Roman" w:hAnsi="Times New Roman" w:cs="Times New Roman"/>
        </w:rPr>
        <w:t xml:space="preserve">Paper presented at the Annual Convention of National Association of </w:t>
      </w:r>
      <w:r>
        <w:rPr>
          <w:rFonts w:ascii="Times New Roman" w:eastAsia="Times New Roman" w:hAnsi="Times New Roman" w:cs="Times New Roman"/>
          <w:sz w:val="24"/>
          <w:szCs w:val="24"/>
        </w:rPr>
        <w:br/>
      </w:r>
      <w:r>
        <w:rPr>
          <w:rFonts w:ascii="Times New Roman" w:eastAsia="Times New Roman" w:hAnsi="Times New Roman" w:cs="Times New Roman"/>
        </w:rPr>
        <w:t xml:space="preserve">             School Psychologists, Virtual Conference.</w:t>
      </w:r>
    </w:p>
    <w:p w14:paraId="000000D2" w14:textId="77777777" w:rsidR="009F6B66" w:rsidRDefault="009F6B66">
      <w:pPr>
        <w:spacing w:line="240" w:lineRule="auto"/>
        <w:rPr>
          <w:rFonts w:ascii="Times New Roman" w:eastAsia="Times New Roman" w:hAnsi="Times New Roman" w:cs="Times New Roman"/>
        </w:rPr>
      </w:pPr>
    </w:p>
    <w:p w14:paraId="000000D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Gould, K.</w:t>
      </w:r>
      <w:r>
        <w:rPr>
          <w:rFonts w:ascii="Times New Roman" w:eastAsia="Times New Roman" w:hAnsi="Times New Roman" w:cs="Times New Roman"/>
        </w:rPr>
        <w:t xml:space="preserve">, Pereira, B.A., Collier-Meek, M.A., &amp;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L.M. (2021, February). </w:t>
      </w:r>
      <w:r>
        <w:rPr>
          <w:rFonts w:ascii="Times New Roman" w:eastAsia="Times New Roman" w:hAnsi="Times New Roman" w:cs="Times New Roman"/>
          <w:i/>
        </w:rPr>
        <w:t xml:space="preserve">An exploratory </w:t>
      </w:r>
      <w:r>
        <w:rPr>
          <w:rFonts w:ascii="Times New Roman" w:eastAsia="Times New Roman" w:hAnsi="Times New Roman" w:cs="Times New Roman"/>
          <w:i/>
        </w:rPr>
        <w:br/>
      </w:r>
      <w:r>
        <w:rPr>
          <w:rFonts w:ascii="Times New Roman" w:eastAsia="Times New Roman" w:hAnsi="Times New Roman" w:cs="Times New Roman"/>
          <w:i/>
        </w:rPr>
        <w:tab/>
        <w:t xml:space="preserve">comparison of three treatment fidelity assessment methods. </w:t>
      </w:r>
      <w:r>
        <w:rPr>
          <w:rFonts w:ascii="Times New Roman" w:eastAsia="Times New Roman" w:hAnsi="Times New Roman" w:cs="Times New Roman"/>
        </w:rPr>
        <w:t xml:space="preserve">Paper presented at the Annual </w:t>
      </w:r>
      <w:r>
        <w:rPr>
          <w:rFonts w:ascii="Times New Roman" w:eastAsia="Times New Roman" w:hAnsi="Times New Roman" w:cs="Times New Roman"/>
        </w:rPr>
        <w:br/>
      </w:r>
      <w:r>
        <w:rPr>
          <w:rFonts w:ascii="Times New Roman" w:eastAsia="Times New Roman" w:hAnsi="Times New Roman" w:cs="Times New Roman"/>
        </w:rPr>
        <w:tab/>
        <w:t xml:space="preserve">Convention of National Association of School Psychologists, Virtual Conference. </w:t>
      </w:r>
    </w:p>
    <w:p w14:paraId="000000D4" w14:textId="77777777" w:rsidR="009F6B66" w:rsidRDefault="009F6B66">
      <w:pPr>
        <w:spacing w:line="240" w:lineRule="auto"/>
        <w:rPr>
          <w:rFonts w:ascii="Times New Roman" w:eastAsia="Times New Roman" w:hAnsi="Times New Roman" w:cs="Times New Roman"/>
        </w:rPr>
      </w:pPr>
    </w:p>
    <w:p w14:paraId="000000D5" w14:textId="49E2F838" w:rsidR="009F6B66" w:rsidRDefault="00000000" w:rsidP="00423B56">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Edelstein, M.L., Sullivan, A., &amp; Bradley, R. (2020, May). </w:t>
      </w:r>
      <w:r>
        <w:rPr>
          <w:rFonts w:ascii="Times New Roman" w:eastAsia="Times New Roman" w:hAnsi="Times New Roman" w:cs="Times New Roman"/>
          <w:i/>
        </w:rPr>
        <w:t xml:space="preserve">Evaluation of a structure </w:t>
      </w:r>
      <w:r w:rsidR="00423B56">
        <w:rPr>
          <w:rFonts w:ascii="Times New Roman" w:eastAsia="Times New Roman" w:hAnsi="Times New Roman" w:cs="Times New Roman"/>
          <w:i/>
        </w:rPr>
        <w:br/>
        <w:t xml:space="preserve">             </w:t>
      </w:r>
      <w:r>
        <w:rPr>
          <w:rFonts w:ascii="Times New Roman" w:eastAsia="Times New Roman" w:hAnsi="Times New Roman" w:cs="Times New Roman"/>
          <w:i/>
        </w:rPr>
        <w:t>interview and synthesized contingency analysis to improve efficient functional assessment.</w:t>
      </w:r>
      <w:r>
        <w:rPr>
          <w:rFonts w:ascii="Times New Roman" w:eastAsia="Times New Roman" w:hAnsi="Times New Roman" w:cs="Times New Roman"/>
        </w:rPr>
        <w:t xml:space="preserve"> Paper </w:t>
      </w:r>
      <w:r w:rsidR="00423B56">
        <w:rPr>
          <w:rFonts w:ascii="Times New Roman" w:eastAsia="Times New Roman" w:hAnsi="Times New Roman" w:cs="Times New Roman"/>
        </w:rPr>
        <w:br/>
        <w:t xml:space="preserve">             </w:t>
      </w:r>
      <w:r>
        <w:rPr>
          <w:rFonts w:ascii="Times New Roman" w:eastAsia="Times New Roman" w:hAnsi="Times New Roman" w:cs="Times New Roman"/>
        </w:rPr>
        <w:t>presented at the Association for Behavior Analysis International 46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Convention, </w:t>
      </w:r>
      <w:r w:rsidR="00423B56">
        <w:rPr>
          <w:rFonts w:ascii="Times New Roman" w:eastAsia="Times New Roman" w:hAnsi="Times New Roman" w:cs="Times New Roman"/>
        </w:rPr>
        <w:br/>
        <w:t xml:space="preserve">             </w:t>
      </w:r>
      <w:r>
        <w:rPr>
          <w:rFonts w:ascii="Times New Roman" w:eastAsia="Times New Roman" w:hAnsi="Times New Roman" w:cs="Times New Roman"/>
        </w:rPr>
        <w:t>Washington DC.</w:t>
      </w:r>
    </w:p>
    <w:p w14:paraId="000000D6" w14:textId="77777777" w:rsidR="009F6B66" w:rsidRDefault="009F6B66">
      <w:pPr>
        <w:spacing w:line="240" w:lineRule="auto"/>
        <w:rPr>
          <w:rFonts w:ascii="Times New Roman" w:eastAsia="Times New Roman" w:hAnsi="Times New Roman" w:cs="Times New Roman"/>
        </w:rPr>
      </w:pPr>
    </w:p>
    <w:p w14:paraId="000000D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Boyle, A.,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Benson, J., Perkins-Parks, S., &amp; Edelstein, M.L. (2020, May). </w:t>
      </w:r>
      <w:r>
        <w:rPr>
          <w:rFonts w:ascii="Times New Roman" w:eastAsia="Times New Roman" w:hAnsi="Times New Roman" w:cs="Times New Roman"/>
          <w:i/>
        </w:rPr>
        <w:t xml:space="preserve">Generalizing </w:t>
      </w:r>
      <w:r>
        <w:rPr>
          <w:rFonts w:ascii="Times New Roman" w:eastAsia="Times New Roman" w:hAnsi="Times New Roman" w:cs="Times New Roman"/>
          <w:i/>
        </w:rPr>
        <w:br/>
      </w:r>
      <w:r>
        <w:rPr>
          <w:rFonts w:ascii="Times New Roman" w:eastAsia="Times New Roman" w:hAnsi="Times New Roman" w:cs="Times New Roman"/>
          <w:i/>
        </w:rPr>
        <w:tab/>
        <w:t xml:space="preserve">preference assessment methodology using electronic leisure devices. </w:t>
      </w:r>
      <w:r>
        <w:rPr>
          <w:rFonts w:ascii="Times New Roman" w:eastAsia="Times New Roman" w:hAnsi="Times New Roman" w:cs="Times New Roman"/>
        </w:rPr>
        <w:t xml:space="preserve">Paper presented at the </w:t>
      </w:r>
      <w:r>
        <w:rPr>
          <w:rFonts w:ascii="Times New Roman" w:eastAsia="Times New Roman" w:hAnsi="Times New Roman" w:cs="Times New Roman"/>
        </w:rPr>
        <w:br/>
      </w:r>
      <w:r>
        <w:rPr>
          <w:rFonts w:ascii="Times New Roman" w:eastAsia="Times New Roman" w:hAnsi="Times New Roman" w:cs="Times New Roman"/>
        </w:rPr>
        <w:tab/>
        <w:t>Association for  Behavior Analysis International 46</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Convention, Washington DC.</w:t>
      </w:r>
    </w:p>
    <w:p w14:paraId="000000D8" w14:textId="77777777" w:rsidR="009F6B66" w:rsidRDefault="009F6B66">
      <w:pPr>
        <w:spacing w:line="240" w:lineRule="auto"/>
        <w:rPr>
          <w:rFonts w:ascii="Times New Roman" w:eastAsia="Times New Roman" w:hAnsi="Times New Roman" w:cs="Times New Roman"/>
        </w:rPr>
      </w:pPr>
    </w:p>
    <w:p w14:paraId="000000D9"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L.M., Collier-Meek, M., &amp; Pereira, B.A. (2020, February). </w:t>
      </w:r>
      <w:r>
        <w:rPr>
          <w:rFonts w:ascii="Times New Roman" w:eastAsia="Times New Roman" w:hAnsi="Times New Roman" w:cs="Times New Roman"/>
          <w:i/>
        </w:rPr>
        <w:t xml:space="preserve">Using the Performance </w:t>
      </w:r>
      <w:r>
        <w:rPr>
          <w:rFonts w:ascii="Times New Roman" w:eastAsia="Times New Roman" w:hAnsi="Times New Roman" w:cs="Times New Roman"/>
          <w:i/>
        </w:rPr>
        <w:br/>
        <w:t xml:space="preserve">             Diagnostic Checklist to increase intervention implementation. </w:t>
      </w:r>
      <w:r>
        <w:rPr>
          <w:rFonts w:ascii="Times New Roman" w:eastAsia="Times New Roman" w:hAnsi="Times New Roman" w:cs="Times New Roman"/>
        </w:rPr>
        <w:t xml:space="preserve">Paper presented at the Annual </w:t>
      </w:r>
      <w:r>
        <w:rPr>
          <w:rFonts w:ascii="Times New Roman" w:eastAsia="Times New Roman" w:hAnsi="Times New Roman" w:cs="Times New Roman"/>
        </w:rPr>
        <w:br/>
        <w:t xml:space="preserve">             Convention of National Association of School Psychologists, Baltimore, MD.</w:t>
      </w:r>
    </w:p>
    <w:p w14:paraId="000000DA" w14:textId="77777777" w:rsidR="009F6B66" w:rsidRDefault="009F6B66">
      <w:pPr>
        <w:spacing w:line="240" w:lineRule="auto"/>
        <w:rPr>
          <w:rFonts w:ascii="Times New Roman" w:eastAsia="Times New Roman" w:hAnsi="Times New Roman" w:cs="Times New Roman"/>
        </w:rPr>
      </w:pPr>
    </w:p>
    <w:p w14:paraId="000000DB"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Collier-Meek, M., Codding, R.S., &amp; Hayden, L.A. (2020, February). </w:t>
      </w:r>
      <w:r>
        <w:rPr>
          <w:rFonts w:ascii="Times New Roman" w:eastAsia="Times New Roman" w:hAnsi="Times New Roman" w:cs="Times New Roman"/>
          <w:i/>
        </w:rPr>
        <w:t xml:space="preserve">Impact of combined </w:t>
      </w:r>
      <w:r>
        <w:rPr>
          <w:rFonts w:ascii="Times New Roman" w:eastAsia="Times New Roman" w:hAnsi="Times New Roman" w:cs="Times New Roman"/>
          <w:i/>
        </w:rPr>
        <w:br/>
        <w:t xml:space="preserve">             mathematics and social emotional skills. </w:t>
      </w:r>
      <w:r>
        <w:rPr>
          <w:rFonts w:ascii="Times New Roman" w:eastAsia="Times New Roman" w:hAnsi="Times New Roman" w:cs="Times New Roman"/>
        </w:rPr>
        <w:t xml:space="preserve">Poster presented at the Annual Convention of National </w:t>
      </w:r>
      <w:r>
        <w:rPr>
          <w:rFonts w:ascii="Times New Roman" w:eastAsia="Times New Roman" w:hAnsi="Times New Roman" w:cs="Times New Roman"/>
        </w:rPr>
        <w:br/>
        <w:t xml:space="preserve">             Association of School Psychologists, Baltimore, MD.</w:t>
      </w:r>
    </w:p>
    <w:p w14:paraId="000000DC" w14:textId="77777777" w:rsidR="009F6B66" w:rsidRDefault="009F6B66">
      <w:pPr>
        <w:spacing w:line="240" w:lineRule="auto"/>
        <w:rPr>
          <w:rFonts w:ascii="Times New Roman" w:eastAsia="Times New Roman" w:hAnsi="Times New Roman" w:cs="Times New Roman"/>
        </w:rPr>
      </w:pPr>
    </w:p>
    <w:p w14:paraId="000000D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Collier-Meek, M. A.,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 M. H., </w:t>
      </w:r>
      <w:r>
        <w:rPr>
          <w:rFonts w:ascii="Times New Roman" w:eastAsia="Times New Roman" w:hAnsi="Times New Roman" w:cs="Times New Roman"/>
          <w:b/>
        </w:rPr>
        <w:t>Gould, K.,</w:t>
      </w:r>
      <w:r>
        <w:rPr>
          <w:rFonts w:ascii="Times New Roman" w:eastAsia="Times New Roman" w:hAnsi="Times New Roman" w:cs="Times New Roman"/>
        </w:rPr>
        <w:t xml:space="preserve"> &amp; Pereira, B. (2019, February). </w:t>
      </w:r>
      <w:r>
        <w:rPr>
          <w:rFonts w:ascii="Times New Roman" w:eastAsia="Times New Roman" w:hAnsi="Times New Roman" w:cs="Times New Roman"/>
          <w:i/>
        </w:rPr>
        <w:t xml:space="preserve">A checklist and </w:t>
      </w:r>
      <w:r>
        <w:rPr>
          <w:rFonts w:ascii="Times New Roman" w:eastAsia="Times New Roman" w:hAnsi="Times New Roman" w:cs="Times New Roman"/>
          <w:i/>
        </w:rPr>
        <w:br/>
      </w:r>
      <w:r>
        <w:rPr>
          <w:rFonts w:ascii="Times New Roman" w:eastAsia="Times New Roman" w:hAnsi="Times New Roman" w:cs="Times New Roman"/>
          <w:i/>
        </w:rPr>
        <w:tab/>
        <w:t>supports to help paraeducators implement student interventions</w:t>
      </w:r>
      <w:r>
        <w:rPr>
          <w:rFonts w:ascii="Times New Roman" w:eastAsia="Times New Roman" w:hAnsi="Times New Roman" w:cs="Times New Roman"/>
        </w:rPr>
        <w:t xml:space="preserve">. Poster presented at the Annual </w:t>
      </w:r>
      <w:r>
        <w:rPr>
          <w:rFonts w:ascii="Times New Roman" w:eastAsia="Times New Roman" w:hAnsi="Times New Roman" w:cs="Times New Roman"/>
        </w:rPr>
        <w:br/>
      </w:r>
      <w:r>
        <w:rPr>
          <w:rFonts w:ascii="Times New Roman" w:eastAsia="Times New Roman" w:hAnsi="Times New Roman" w:cs="Times New Roman"/>
        </w:rPr>
        <w:tab/>
        <w:t>Convention of National Association of School Psychologists, Atlanta, GA.</w:t>
      </w:r>
    </w:p>
    <w:p w14:paraId="000000DE" w14:textId="77777777" w:rsidR="009F6B66" w:rsidRDefault="009F6B66">
      <w:pPr>
        <w:spacing w:line="240" w:lineRule="auto"/>
        <w:rPr>
          <w:rFonts w:ascii="Times New Roman" w:eastAsia="Times New Roman" w:hAnsi="Times New Roman" w:cs="Times New Roman"/>
        </w:rPr>
      </w:pPr>
    </w:p>
    <w:p w14:paraId="000000DF" w14:textId="77777777" w:rsidR="009F6B66" w:rsidRDefault="00000000">
      <w:pPr>
        <w:spacing w:line="240" w:lineRule="auto"/>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Collier-Meek, M. A., Fallon. L. M., &amp; </w:t>
      </w:r>
      <w:r>
        <w:rPr>
          <w:rFonts w:ascii="Times New Roman" w:eastAsia="Times New Roman" w:hAnsi="Times New Roman" w:cs="Times New Roman"/>
          <w:b/>
          <w:highlight w:val="white"/>
        </w:rPr>
        <w:t>Gould, K.</w:t>
      </w:r>
      <w:r>
        <w:rPr>
          <w:rFonts w:ascii="Times New Roman" w:eastAsia="Times New Roman" w:hAnsi="Times New Roman" w:cs="Times New Roman"/>
          <w:highlight w:val="white"/>
        </w:rPr>
        <w:t xml:space="preserve"> (2019, February). </w:t>
      </w:r>
      <w:r>
        <w:rPr>
          <w:rFonts w:ascii="Times New Roman" w:eastAsia="Times New Roman" w:hAnsi="Times New Roman" w:cs="Times New Roman"/>
          <w:i/>
        </w:rPr>
        <w:t xml:space="preserve">How are treatment integrity data </w:t>
      </w:r>
      <w:r>
        <w:rPr>
          <w:rFonts w:ascii="Times New Roman" w:eastAsia="Times New Roman" w:hAnsi="Times New Roman" w:cs="Times New Roman"/>
          <w:i/>
        </w:rPr>
        <w:br/>
        <w:t xml:space="preserve">              assessed?</w:t>
      </w:r>
      <w:r>
        <w:rPr>
          <w:rFonts w:ascii="Times New Roman" w:eastAsia="Times New Roman" w:hAnsi="Times New Roman" w:cs="Times New Roman"/>
          <w:highlight w:val="white"/>
        </w:rPr>
        <w:t xml:space="preserve"> Poster presented at the Annual Convention of National Association of School </w:t>
      </w:r>
      <w:r>
        <w:rPr>
          <w:rFonts w:ascii="Times New Roman" w:eastAsia="Times New Roman" w:hAnsi="Times New Roman" w:cs="Times New Roman"/>
          <w:highlight w:val="white"/>
        </w:rPr>
        <w:br/>
        <w:t xml:space="preserve">              Psychologists, Atlanta, GA.</w:t>
      </w:r>
    </w:p>
    <w:p w14:paraId="000000E0" w14:textId="77777777" w:rsidR="009F6B66" w:rsidRDefault="009F6B66">
      <w:pPr>
        <w:spacing w:line="240" w:lineRule="auto"/>
        <w:rPr>
          <w:rFonts w:ascii="Times New Roman" w:eastAsia="Times New Roman" w:hAnsi="Times New Roman" w:cs="Times New Roman"/>
          <w:highlight w:val="white"/>
        </w:rPr>
      </w:pPr>
    </w:p>
    <w:p w14:paraId="000000E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Gould, K.,</w:t>
      </w:r>
      <w:r>
        <w:rPr>
          <w:rFonts w:ascii="Times New Roman" w:eastAsia="Times New Roman" w:hAnsi="Times New Roman" w:cs="Times New Roman"/>
        </w:rPr>
        <w:t xml:space="preserve"> Chan-</w:t>
      </w:r>
      <w:proofErr w:type="spellStart"/>
      <w:r>
        <w:rPr>
          <w:rFonts w:ascii="Times New Roman" w:eastAsia="Times New Roman" w:hAnsi="Times New Roman" w:cs="Times New Roman"/>
        </w:rPr>
        <w:t>Iannetta</w:t>
      </w:r>
      <w:proofErr w:type="spellEnd"/>
      <w:r>
        <w:rPr>
          <w:rFonts w:ascii="Times New Roman" w:eastAsia="Times New Roman" w:hAnsi="Times New Roman" w:cs="Times New Roman"/>
        </w:rPr>
        <w:t xml:space="preserve">, L., &amp; Fallon, L. (2018, February). </w:t>
      </w:r>
      <w:r>
        <w:rPr>
          <w:rFonts w:ascii="Times New Roman" w:eastAsia="Times New Roman" w:hAnsi="Times New Roman" w:cs="Times New Roman"/>
          <w:i/>
        </w:rPr>
        <w:t xml:space="preserve">First Grade Survival Skills: A Treatment </w:t>
      </w:r>
      <w:r>
        <w:rPr>
          <w:rFonts w:ascii="Times New Roman" w:eastAsia="Times New Roman" w:hAnsi="Times New Roman" w:cs="Times New Roman"/>
          <w:i/>
        </w:rPr>
        <w:br/>
      </w:r>
      <w:r>
        <w:rPr>
          <w:rFonts w:ascii="Times New Roman" w:eastAsia="Times New Roman" w:hAnsi="Times New Roman" w:cs="Times New Roman"/>
          <w:i/>
        </w:rPr>
        <w:tab/>
        <w:t xml:space="preserve">Intensity Study. </w:t>
      </w:r>
      <w:r>
        <w:rPr>
          <w:rFonts w:ascii="Times New Roman" w:eastAsia="Times New Roman" w:hAnsi="Times New Roman" w:cs="Times New Roman"/>
        </w:rPr>
        <w:t xml:space="preserve">Paper presented at the Annual Convention for National Association of School </w:t>
      </w:r>
      <w:r>
        <w:rPr>
          <w:rFonts w:ascii="Times New Roman" w:eastAsia="Times New Roman" w:hAnsi="Times New Roman" w:cs="Times New Roman"/>
        </w:rPr>
        <w:br/>
      </w:r>
      <w:r>
        <w:rPr>
          <w:rFonts w:ascii="Times New Roman" w:eastAsia="Times New Roman" w:hAnsi="Times New Roman" w:cs="Times New Roman"/>
        </w:rPr>
        <w:tab/>
        <w:t xml:space="preserve">Psychologists, Chicago, IL. </w:t>
      </w:r>
    </w:p>
    <w:p w14:paraId="000000E2" w14:textId="77777777" w:rsidR="009F6B66" w:rsidRDefault="009F6B66">
      <w:pPr>
        <w:spacing w:line="240" w:lineRule="auto"/>
        <w:rPr>
          <w:rFonts w:ascii="Times New Roman" w:eastAsia="Times New Roman" w:hAnsi="Times New Roman" w:cs="Times New Roman"/>
        </w:rPr>
      </w:pPr>
    </w:p>
    <w:p w14:paraId="000000E3" w14:textId="77777777" w:rsidR="009F6B66"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Morizio</w:t>
      </w:r>
      <w:proofErr w:type="spellEnd"/>
      <w:r>
        <w:rPr>
          <w:rFonts w:ascii="Times New Roman" w:eastAsia="Times New Roman" w:hAnsi="Times New Roman" w:cs="Times New Roman"/>
        </w:rPr>
        <w:t xml:space="preserve">, L., </w:t>
      </w:r>
      <w:r>
        <w:rPr>
          <w:rFonts w:ascii="Times New Roman" w:eastAsia="Times New Roman" w:hAnsi="Times New Roman" w:cs="Times New Roman"/>
          <w:b/>
        </w:rPr>
        <w:t>Gould, K.,</w:t>
      </w:r>
      <w:r>
        <w:rPr>
          <w:rFonts w:ascii="Times New Roman" w:eastAsia="Times New Roman" w:hAnsi="Times New Roman" w:cs="Times New Roman"/>
        </w:rPr>
        <w:t xml:space="preserve"> Broadhead, S., Kleinert, W., &amp; Hayden, L. (2018, February). </w:t>
      </w:r>
      <w:r>
        <w:rPr>
          <w:rFonts w:ascii="Times New Roman" w:eastAsia="Times New Roman" w:hAnsi="Times New Roman" w:cs="Times New Roman"/>
          <w:i/>
        </w:rPr>
        <w:t xml:space="preserve">Vulnerable Youth </w:t>
      </w:r>
      <w:r>
        <w:rPr>
          <w:rFonts w:ascii="Times New Roman" w:eastAsia="Times New Roman" w:hAnsi="Times New Roman" w:cs="Times New Roman"/>
          <w:i/>
        </w:rPr>
        <w:br/>
      </w:r>
      <w:r>
        <w:rPr>
          <w:rFonts w:ascii="Times New Roman" w:eastAsia="Times New Roman" w:hAnsi="Times New Roman" w:cs="Times New Roman"/>
          <w:i/>
        </w:rPr>
        <w:tab/>
        <w:t xml:space="preserve">and Help Seeking Behaviors: Using Social Network Analysis. </w:t>
      </w:r>
      <w:r>
        <w:rPr>
          <w:rFonts w:ascii="Times New Roman" w:eastAsia="Times New Roman" w:hAnsi="Times New Roman" w:cs="Times New Roman"/>
        </w:rPr>
        <w:t>Poster presented at the Annual</w:t>
      </w:r>
      <w:r>
        <w:rPr>
          <w:rFonts w:ascii="Times New Roman" w:eastAsia="Times New Roman" w:hAnsi="Times New Roman" w:cs="Times New Roman"/>
        </w:rPr>
        <w:br/>
      </w:r>
      <w:r>
        <w:rPr>
          <w:rFonts w:ascii="Times New Roman" w:eastAsia="Times New Roman" w:hAnsi="Times New Roman" w:cs="Times New Roman"/>
        </w:rPr>
        <w:tab/>
        <w:t>Convention for National Association of School Psychologists, Chicago, IL.</w:t>
      </w:r>
    </w:p>
    <w:p w14:paraId="000000E4" w14:textId="77777777" w:rsidR="009F6B66" w:rsidRDefault="009F6B66">
      <w:pPr>
        <w:spacing w:line="240" w:lineRule="auto"/>
        <w:rPr>
          <w:rFonts w:ascii="Times New Roman" w:eastAsia="Times New Roman" w:hAnsi="Times New Roman" w:cs="Times New Roman"/>
        </w:rPr>
      </w:pPr>
    </w:p>
    <w:p w14:paraId="000000E5"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Hartz, R. &amp;</w:t>
      </w:r>
      <w:r>
        <w:rPr>
          <w:rFonts w:ascii="Times New Roman" w:eastAsia="Times New Roman" w:hAnsi="Times New Roman" w:cs="Times New Roman"/>
          <w:b/>
        </w:rPr>
        <w:t xml:space="preserve"> Gould, K</w:t>
      </w:r>
      <w:r>
        <w:rPr>
          <w:rFonts w:ascii="Times New Roman" w:eastAsia="Times New Roman" w:hAnsi="Times New Roman" w:cs="Times New Roman"/>
        </w:rPr>
        <w:t xml:space="preserve">. (2017, May). </w:t>
      </w:r>
      <w:r>
        <w:rPr>
          <w:rFonts w:ascii="Times New Roman" w:eastAsia="Times New Roman" w:hAnsi="Times New Roman" w:cs="Times New Roman"/>
          <w:i/>
        </w:rPr>
        <w:t xml:space="preserve">Increasing IOA Integrity with Behavioral Skills Training. </w:t>
      </w:r>
      <w:r>
        <w:rPr>
          <w:rFonts w:ascii="Times New Roman" w:eastAsia="Times New Roman" w:hAnsi="Times New Roman" w:cs="Times New Roman"/>
        </w:rPr>
        <w:t xml:space="preserve">Poster </w:t>
      </w:r>
      <w:r>
        <w:rPr>
          <w:rFonts w:ascii="Times New Roman" w:eastAsia="Times New Roman" w:hAnsi="Times New Roman" w:cs="Times New Roman"/>
        </w:rPr>
        <w:br/>
      </w:r>
      <w:r>
        <w:rPr>
          <w:rFonts w:ascii="Times New Roman" w:eastAsia="Times New Roman" w:hAnsi="Times New Roman" w:cs="Times New Roman"/>
        </w:rPr>
        <w:tab/>
        <w:t>presented at the Association for Behavior Analysis International 43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Annual Convention, Denver, </w:t>
      </w:r>
      <w:r>
        <w:rPr>
          <w:rFonts w:ascii="Times New Roman" w:eastAsia="Times New Roman" w:hAnsi="Times New Roman" w:cs="Times New Roman"/>
        </w:rPr>
        <w:br/>
      </w:r>
      <w:r>
        <w:rPr>
          <w:rFonts w:ascii="Times New Roman" w:eastAsia="Times New Roman" w:hAnsi="Times New Roman" w:cs="Times New Roman"/>
        </w:rPr>
        <w:tab/>
        <w:t>CO.</w:t>
      </w:r>
    </w:p>
    <w:p w14:paraId="000000E6" w14:textId="77777777" w:rsidR="009F6B66" w:rsidRDefault="009F6B66">
      <w:pPr>
        <w:spacing w:line="240" w:lineRule="auto"/>
        <w:rPr>
          <w:rFonts w:ascii="Times New Roman" w:eastAsia="Times New Roman" w:hAnsi="Times New Roman" w:cs="Times New Roman"/>
        </w:rPr>
      </w:pPr>
    </w:p>
    <w:p w14:paraId="000000E7"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Desai, S., Codding, R.S.,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(2017, February). </w:t>
      </w:r>
      <w:r>
        <w:rPr>
          <w:rFonts w:ascii="Times New Roman" w:eastAsia="Times New Roman" w:hAnsi="Times New Roman" w:cs="Times New Roman"/>
          <w:i/>
        </w:rPr>
        <w:t xml:space="preserve">Field supervisors and interns: Does personality similarity optimize the internship? </w:t>
      </w:r>
      <w:r>
        <w:rPr>
          <w:rFonts w:ascii="Times New Roman" w:eastAsia="Times New Roman" w:hAnsi="Times New Roman" w:cs="Times New Roman"/>
        </w:rPr>
        <w:t xml:space="preserve">Paper presented at the annual convention for National Association of School Psychologists, San Antonio, TX. </w:t>
      </w:r>
    </w:p>
    <w:p w14:paraId="000000E8" w14:textId="77777777" w:rsidR="009F6B66" w:rsidRDefault="009F6B66">
      <w:pPr>
        <w:spacing w:line="240" w:lineRule="auto"/>
        <w:ind w:left="720"/>
        <w:rPr>
          <w:rFonts w:ascii="Times New Roman" w:eastAsia="Times New Roman" w:hAnsi="Times New Roman" w:cs="Times New Roman"/>
        </w:rPr>
      </w:pPr>
    </w:p>
    <w:p w14:paraId="000000E9" w14:textId="77777777" w:rsidR="009F6B66" w:rsidRDefault="00000000">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w:t>
      </w:r>
      <w:r>
        <w:rPr>
          <w:rFonts w:ascii="Times New Roman" w:eastAsia="Times New Roman" w:hAnsi="Times New Roman" w:cs="Times New Roman"/>
          <w:b/>
        </w:rPr>
        <w:t>Gould, K</w:t>
      </w:r>
      <w:r>
        <w:rPr>
          <w:rFonts w:ascii="Times New Roman" w:eastAsia="Times New Roman" w:hAnsi="Times New Roman" w:cs="Times New Roman"/>
        </w:rPr>
        <w:t xml:space="preserve">., Fallon, L. M., Kurtz, K., &amp; Collier-Meek, M. A. (2017, February). </w:t>
      </w:r>
      <w:r>
        <w:rPr>
          <w:rFonts w:ascii="Times New Roman" w:eastAsia="Times New Roman" w:hAnsi="Times New Roman" w:cs="Times New Roman"/>
          <w:i/>
        </w:rPr>
        <w:t>Providing proactive and efficient treatment integrity support to educators.</w:t>
      </w:r>
      <w:r>
        <w:rPr>
          <w:rFonts w:ascii="Times New Roman" w:eastAsia="Times New Roman" w:hAnsi="Times New Roman" w:cs="Times New Roman"/>
        </w:rPr>
        <w:t xml:space="preserve"> Paper presented at the Annual Convention of National Association of School Psychologists, San Antonio, TX.</w:t>
      </w:r>
    </w:p>
    <w:p w14:paraId="000000EA" w14:textId="77777777" w:rsidR="009F6B66" w:rsidRDefault="009F6B66">
      <w:pPr>
        <w:spacing w:line="240" w:lineRule="auto"/>
        <w:ind w:left="720"/>
        <w:rPr>
          <w:rFonts w:ascii="Times New Roman" w:eastAsia="Times New Roman" w:hAnsi="Times New Roman" w:cs="Times New Roman"/>
        </w:rPr>
      </w:pPr>
    </w:p>
    <w:p w14:paraId="000000EB" w14:textId="77777777" w:rsidR="009F6B66" w:rsidRDefault="00000000">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E.,</w:t>
      </w:r>
      <w:r>
        <w:rPr>
          <w:rFonts w:ascii="Times New Roman" w:eastAsia="Times New Roman" w:hAnsi="Times New Roman" w:cs="Times New Roman"/>
          <w:b/>
        </w:rPr>
        <w:t xml:space="preserve"> Gould, K.,</w:t>
      </w:r>
      <w:r>
        <w:rPr>
          <w:rFonts w:ascii="Times New Roman" w:eastAsia="Times New Roman" w:hAnsi="Times New Roman" w:cs="Times New Roman"/>
        </w:rPr>
        <w:t xml:space="preserve"> Codding, R. S., &amp; Collier-Meek, M. A. (2017, February). </w:t>
      </w:r>
      <w:r>
        <w:rPr>
          <w:rFonts w:ascii="Times New Roman" w:eastAsia="Times New Roman" w:hAnsi="Times New Roman" w:cs="Times New Roman"/>
          <w:i/>
        </w:rPr>
        <w:t xml:space="preserve">Examining Dimensions of Treatment Intensity in Math Intervention Research. </w:t>
      </w:r>
      <w:r>
        <w:rPr>
          <w:rFonts w:ascii="Times New Roman" w:eastAsia="Times New Roman" w:hAnsi="Times New Roman" w:cs="Times New Roman"/>
        </w:rPr>
        <w:t>Paper presented at the Annual Convention of National Association of School Psychologists, San Antonio, TX.</w:t>
      </w:r>
    </w:p>
    <w:p w14:paraId="000000EC" w14:textId="77777777" w:rsidR="009F6B66" w:rsidRDefault="009F6B66">
      <w:pPr>
        <w:spacing w:line="240" w:lineRule="auto"/>
        <w:ind w:left="720"/>
        <w:rPr>
          <w:rFonts w:ascii="Times New Roman" w:eastAsia="Times New Roman" w:hAnsi="Times New Roman" w:cs="Times New Roman"/>
        </w:rPr>
      </w:pPr>
    </w:p>
    <w:p w14:paraId="000000ED"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Broadhead, S., Hayden, L., </w:t>
      </w:r>
      <w:r>
        <w:rPr>
          <w:rFonts w:ascii="Times New Roman" w:eastAsia="Times New Roman" w:hAnsi="Times New Roman" w:cs="Times New Roman"/>
          <w:b/>
        </w:rPr>
        <w:t>Gould, K.M</w:t>
      </w:r>
      <w:r>
        <w:rPr>
          <w:rFonts w:ascii="Times New Roman" w:eastAsia="Times New Roman" w:hAnsi="Times New Roman" w:cs="Times New Roman"/>
        </w:rPr>
        <w:t xml:space="preserve">., Kleinert, W.L., Silva, M.R., Fisher, C., Pagan-Ortiz., M. (2016, August). </w:t>
      </w:r>
      <w:r>
        <w:rPr>
          <w:rFonts w:ascii="Times New Roman" w:eastAsia="Times New Roman" w:hAnsi="Times New Roman" w:cs="Times New Roman"/>
          <w:i/>
        </w:rPr>
        <w:t>Traumatic brain injury in youth sports: School counselors and school psychologists’ roles in the recovery process</w:t>
      </w:r>
      <w:r>
        <w:rPr>
          <w:rFonts w:ascii="Times New Roman" w:eastAsia="Times New Roman" w:hAnsi="Times New Roman" w:cs="Times New Roman"/>
        </w:rPr>
        <w:t>. Symposium presented at the 124th Annual Convention of American Psychological Association, Denver, CO.</w:t>
      </w:r>
    </w:p>
    <w:p w14:paraId="000000EE" w14:textId="77777777" w:rsidR="009F6B66" w:rsidRDefault="009F6B66">
      <w:pPr>
        <w:spacing w:line="240" w:lineRule="auto"/>
        <w:ind w:left="720"/>
        <w:rPr>
          <w:rFonts w:ascii="Times New Roman" w:eastAsia="Times New Roman" w:hAnsi="Times New Roman" w:cs="Times New Roman"/>
        </w:rPr>
      </w:pPr>
    </w:p>
    <w:p w14:paraId="000000EF"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Broadhead, S., </w:t>
      </w:r>
      <w:r>
        <w:rPr>
          <w:rFonts w:ascii="Times New Roman" w:eastAsia="Times New Roman" w:hAnsi="Times New Roman" w:cs="Times New Roman"/>
          <w:b/>
        </w:rPr>
        <w:t>Gould, K.,</w:t>
      </w:r>
      <w:r>
        <w:rPr>
          <w:rFonts w:ascii="Times New Roman" w:eastAsia="Times New Roman" w:hAnsi="Times New Roman" w:cs="Times New Roman"/>
        </w:rPr>
        <w:t xml:space="preserve"> Peters, S.,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&amp; Brodsky, L. (2016, August). </w:t>
      </w:r>
      <w:r>
        <w:rPr>
          <w:rFonts w:ascii="Times New Roman" w:eastAsia="Times New Roman" w:hAnsi="Times New Roman" w:cs="Times New Roman"/>
          <w:i/>
        </w:rPr>
        <w:t xml:space="preserve">Access points: Faculty perceptions regarding food insecurity and housing instability. </w:t>
      </w:r>
      <w:r>
        <w:rPr>
          <w:rFonts w:ascii="Times New Roman" w:eastAsia="Times New Roman" w:hAnsi="Times New Roman" w:cs="Times New Roman"/>
        </w:rPr>
        <w:t>Poster presented at the 124th Annual Convention of American Psychological Association, Denver, CO.</w:t>
      </w:r>
    </w:p>
    <w:p w14:paraId="000000F0" w14:textId="77777777" w:rsidR="009F6B66" w:rsidRDefault="009F6B66">
      <w:pPr>
        <w:spacing w:line="240" w:lineRule="auto"/>
        <w:ind w:left="720"/>
        <w:rPr>
          <w:rFonts w:ascii="Times New Roman" w:eastAsia="Times New Roman" w:hAnsi="Times New Roman" w:cs="Times New Roman"/>
        </w:rPr>
      </w:pPr>
    </w:p>
    <w:p w14:paraId="000000F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Harper, J., &amp; </w:t>
      </w:r>
      <w:proofErr w:type="spellStart"/>
      <w:r>
        <w:rPr>
          <w:rFonts w:ascii="Times New Roman" w:eastAsia="Times New Roman" w:hAnsi="Times New Roman" w:cs="Times New Roman"/>
        </w:rPr>
        <w:t>Gillich</w:t>
      </w:r>
      <w:proofErr w:type="spellEnd"/>
      <w:r>
        <w:rPr>
          <w:rFonts w:ascii="Times New Roman" w:eastAsia="Times New Roman" w:hAnsi="Times New Roman" w:cs="Times New Roman"/>
        </w:rPr>
        <w:t xml:space="preserve">, E. (2016, May). </w:t>
      </w:r>
      <w:r>
        <w:rPr>
          <w:rFonts w:ascii="Times New Roman" w:eastAsia="Times New Roman" w:hAnsi="Times New Roman" w:cs="Times New Roman"/>
          <w:i/>
        </w:rPr>
        <w:t xml:space="preserve">Response interruption and redirection with stimulus </w:t>
      </w:r>
      <w:r>
        <w:rPr>
          <w:rFonts w:ascii="Times New Roman" w:eastAsia="Times New Roman" w:hAnsi="Times New Roman" w:cs="Times New Roman"/>
          <w:i/>
        </w:rPr>
        <w:br/>
      </w:r>
      <w:r>
        <w:rPr>
          <w:rFonts w:ascii="Times New Roman" w:eastAsia="Times New Roman" w:hAnsi="Times New Roman" w:cs="Times New Roman"/>
          <w:i/>
        </w:rPr>
        <w:tab/>
        <w:t xml:space="preserve">control </w:t>
      </w:r>
      <w:r>
        <w:rPr>
          <w:rFonts w:ascii="Times New Roman" w:eastAsia="Times New Roman" w:hAnsi="Times New Roman" w:cs="Times New Roman"/>
          <w:i/>
        </w:rPr>
        <w:tab/>
        <w:t xml:space="preserve">to decrease stereotypy in a student with autism. </w:t>
      </w:r>
      <w:r>
        <w:rPr>
          <w:rFonts w:ascii="Times New Roman" w:eastAsia="Times New Roman" w:hAnsi="Times New Roman" w:cs="Times New Roman"/>
        </w:rPr>
        <w:t xml:space="preserve">Poster presented at the Association for </w:t>
      </w:r>
      <w:r>
        <w:rPr>
          <w:rFonts w:ascii="Times New Roman" w:eastAsia="Times New Roman" w:hAnsi="Times New Roman" w:cs="Times New Roman"/>
        </w:rPr>
        <w:br/>
      </w:r>
      <w:r>
        <w:rPr>
          <w:rFonts w:ascii="Times New Roman" w:eastAsia="Times New Roman" w:hAnsi="Times New Roman" w:cs="Times New Roman"/>
        </w:rPr>
        <w:tab/>
        <w:t>Behavior Analysis International 42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Annual Convention, Chicago, IL. </w:t>
      </w:r>
    </w:p>
    <w:p w14:paraId="000000F2" w14:textId="77777777" w:rsidR="009F6B66" w:rsidRDefault="009F6B66">
      <w:pPr>
        <w:spacing w:line="240" w:lineRule="auto"/>
        <w:rPr>
          <w:rFonts w:ascii="Times New Roman" w:eastAsia="Times New Roman" w:hAnsi="Times New Roman" w:cs="Times New Roman"/>
        </w:rPr>
      </w:pPr>
    </w:p>
    <w:p w14:paraId="000000F3"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b/>
        </w:rPr>
        <w:t>Gould, K., </w:t>
      </w:r>
      <w:r>
        <w:rPr>
          <w:rFonts w:ascii="Times New Roman" w:eastAsia="Times New Roman" w:hAnsi="Times New Roman" w:cs="Times New Roman"/>
        </w:rPr>
        <w:t>Collier-Meek, M.A.,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Silva, M., &amp; Kleinert, W. (2016, February).  </w:t>
      </w:r>
      <w:r>
        <w:rPr>
          <w:rFonts w:ascii="Times New Roman" w:eastAsia="Times New Roman" w:hAnsi="Times New Roman" w:cs="Times New Roman"/>
          <w:i/>
        </w:rPr>
        <w:t>Treatment integrity and autism: Current research, practices, and recommendations.</w:t>
      </w:r>
      <w:r>
        <w:rPr>
          <w:rFonts w:ascii="Times New Roman" w:eastAsia="Times New Roman" w:hAnsi="Times New Roman" w:cs="Times New Roman"/>
        </w:rPr>
        <w:t xml:space="preserve"> Paper presented at the Annual Convention of the National Association of School Psychologists, New Orleans, LA.  </w:t>
      </w:r>
    </w:p>
    <w:p w14:paraId="000000F4" w14:textId="77777777" w:rsidR="009F6B66" w:rsidRDefault="009F6B66">
      <w:pPr>
        <w:spacing w:line="240" w:lineRule="auto"/>
        <w:ind w:left="720"/>
        <w:rPr>
          <w:rFonts w:ascii="Times New Roman" w:eastAsia="Times New Roman" w:hAnsi="Times New Roman" w:cs="Times New Roman"/>
        </w:rPr>
      </w:pPr>
    </w:p>
    <w:p w14:paraId="000000F5"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Kleinert, W., Codding, R.S., Minami, R.,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(2016, February). </w:t>
      </w:r>
      <w:r>
        <w:rPr>
          <w:rFonts w:ascii="Times New Roman" w:eastAsia="Times New Roman" w:hAnsi="Times New Roman" w:cs="Times New Roman"/>
          <w:i/>
        </w:rPr>
        <w:t xml:space="preserve">Meta-analysis of the taped problems and taped words interventions. </w:t>
      </w:r>
      <w:r>
        <w:rPr>
          <w:rFonts w:ascii="Times New Roman" w:eastAsia="Times New Roman" w:hAnsi="Times New Roman" w:cs="Times New Roman"/>
        </w:rPr>
        <w:t xml:space="preserve">Paper presented at the Annual Convention of National Association of School Psychologists, New Orleans, LA. </w:t>
      </w:r>
    </w:p>
    <w:p w14:paraId="000000F6" w14:textId="77777777" w:rsidR="009F6B66" w:rsidRDefault="009F6B66">
      <w:pPr>
        <w:spacing w:line="240" w:lineRule="auto"/>
        <w:ind w:left="720"/>
        <w:rPr>
          <w:rFonts w:ascii="Times New Roman" w:eastAsia="Times New Roman" w:hAnsi="Times New Roman" w:cs="Times New Roman"/>
        </w:rPr>
      </w:pPr>
    </w:p>
    <w:p w14:paraId="000000F7"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Martin, R., Codding, R. S., </w:t>
      </w:r>
      <w:r>
        <w:rPr>
          <w:rFonts w:ascii="Times New Roman" w:eastAsia="Times New Roman" w:hAnsi="Times New Roman" w:cs="Times New Roman"/>
          <w:b/>
        </w:rPr>
        <w:t>Gould,</w:t>
      </w:r>
      <w:r>
        <w:rPr>
          <w:rFonts w:ascii="Times New Roman" w:eastAsia="Times New Roman" w:hAnsi="Times New Roman" w:cs="Times New Roman"/>
        </w:rPr>
        <w:t xml:space="preserve"> </w:t>
      </w:r>
      <w:r>
        <w:rPr>
          <w:rFonts w:ascii="Times New Roman" w:eastAsia="Times New Roman" w:hAnsi="Times New Roman" w:cs="Times New Roman"/>
          <w:b/>
        </w:rPr>
        <w:t>K.</w:t>
      </w:r>
      <w:r>
        <w:rPr>
          <w:rFonts w:ascii="Times New Roman" w:eastAsia="Times New Roman" w:hAnsi="Times New Roman" w:cs="Times New Roman"/>
        </w:rPr>
        <w:t xml:space="preserve">, &amp;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E. (2016, February). Improving the procedural fidelity of home-based academic interventions. Paper presented at the Annual Convention of the National Association of School Psychologists, New Orleans, LA.</w:t>
      </w:r>
    </w:p>
    <w:p w14:paraId="000000F8" w14:textId="77777777" w:rsidR="009F6B66" w:rsidRDefault="009F6B66">
      <w:pPr>
        <w:spacing w:line="240" w:lineRule="auto"/>
        <w:ind w:left="720"/>
        <w:rPr>
          <w:rFonts w:ascii="Times New Roman" w:eastAsia="Times New Roman" w:hAnsi="Times New Roman" w:cs="Times New Roman"/>
        </w:rPr>
      </w:pPr>
    </w:p>
    <w:p w14:paraId="000000F9"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Collier-Meek, M. A., Johnson, A. H., Brodsky, L.,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Silva, M., &amp;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 M. H. (2016, February). </w:t>
      </w:r>
      <w:r>
        <w:rPr>
          <w:rFonts w:ascii="Times New Roman" w:eastAsia="Times New Roman" w:hAnsi="Times New Roman" w:cs="Times New Roman"/>
          <w:i/>
        </w:rPr>
        <w:t xml:space="preserve">Evaluating system-wide influences </w:t>
      </w:r>
      <w:proofErr w:type="gramStart"/>
      <w:r>
        <w:rPr>
          <w:rFonts w:ascii="Times New Roman" w:eastAsia="Times New Roman" w:hAnsi="Times New Roman" w:cs="Times New Roman"/>
          <w:i/>
        </w:rPr>
        <w:t>to</w:t>
      </w:r>
      <w:proofErr w:type="gramEnd"/>
      <w:r>
        <w:rPr>
          <w:rFonts w:ascii="Times New Roman" w:eastAsia="Times New Roman" w:hAnsi="Times New Roman" w:cs="Times New Roman"/>
          <w:i/>
        </w:rPr>
        <w:t xml:space="preserve"> intervention implementation. </w:t>
      </w:r>
      <w:r>
        <w:rPr>
          <w:rFonts w:ascii="Times New Roman" w:eastAsia="Times New Roman" w:hAnsi="Times New Roman" w:cs="Times New Roman"/>
        </w:rPr>
        <w:t xml:space="preserve">Poster presented at the Annual Convention of National Association of School Psychologists, New Orleans, LA. </w:t>
      </w:r>
    </w:p>
    <w:p w14:paraId="000000FA" w14:textId="77777777" w:rsidR="009F6B66" w:rsidRDefault="009F6B66">
      <w:pPr>
        <w:spacing w:line="240" w:lineRule="auto"/>
        <w:ind w:left="720"/>
        <w:rPr>
          <w:rFonts w:ascii="Times New Roman" w:eastAsia="Times New Roman" w:hAnsi="Times New Roman" w:cs="Times New Roman"/>
        </w:rPr>
      </w:pPr>
    </w:p>
    <w:p w14:paraId="000000FB" w14:textId="77777777" w:rsidR="009F6B66" w:rsidRDefault="00000000">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E., Collier-Meek, M. A.,</w:t>
      </w:r>
      <w:r>
        <w:rPr>
          <w:rFonts w:ascii="Times New Roman" w:eastAsia="Times New Roman" w:hAnsi="Times New Roman" w:cs="Times New Roman"/>
          <w:b/>
        </w:rPr>
        <w:t xml:space="preserve"> </w:t>
      </w:r>
      <w:r>
        <w:rPr>
          <w:rFonts w:ascii="Times New Roman" w:eastAsia="Times New Roman" w:hAnsi="Times New Roman" w:cs="Times New Roman"/>
        </w:rPr>
        <w:t>Codding, R. S</w:t>
      </w:r>
      <w:r>
        <w:rPr>
          <w:rFonts w:ascii="Times New Roman" w:eastAsia="Times New Roman" w:hAnsi="Times New Roman" w:cs="Times New Roman"/>
          <w:b/>
        </w:rPr>
        <w:t>.</w:t>
      </w:r>
      <w:r>
        <w:rPr>
          <w:rFonts w:ascii="Times New Roman" w:eastAsia="Times New Roman" w:hAnsi="Times New Roman" w:cs="Times New Roman"/>
        </w:rPr>
        <w:t xml:space="preserve"> &amp; </w:t>
      </w:r>
      <w:r>
        <w:rPr>
          <w:rFonts w:ascii="Times New Roman" w:eastAsia="Times New Roman" w:hAnsi="Times New Roman" w:cs="Times New Roman"/>
          <w:b/>
        </w:rPr>
        <w:t>Gould, K</w:t>
      </w:r>
      <w:r>
        <w:rPr>
          <w:rFonts w:ascii="Times New Roman" w:eastAsia="Times New Roman" w:hAnsi="Times New Roman" w:cs="Times New Roman"/>
        </w:rPr>
        <w:t xml:space="preserve">. (2016, February). </w:t>
      </w:r>
      <w:r>
        <w:rPr>
          <w:rFonts w:ascii="Times New Roman" w:eastAsia="Times New Roman" w:hAnsi="Times New Roman" w:cs="Times New Roman"/>
          <w:i/>
        </w:rPr>
        <w:t>Treatment integrity in tier 2 mathematics interventions</w:t>
      </w:r>
      <w:r>
        <w:rPr>
          <w:rFonts w:ascii="Times New Roman" w:eastAsia="Times New Roman" w:hAnsi="Times New Roman" w:cs="Times New Roman"/>
        </w:rPr>
        <w:t>. Poster presented at the Annual Convention of National Association of School Psychologists, New Orleans, LA.</w:t>
      </w:r>
    </w:p>
    <w:p w14:paraId="000000FC" w14:textId="77777777" w:rsidR="009F6B66" w:rsidRDefault="009F6B66">
      <w:pPr>
        <w:spacing w:line="240" w:lineRule="auto"/>
        <w:ind w:left="720"/>
        <w:rPr>
          <w:rFonts w:ascii="Times New Roman" w:eastAsia="Times New Roman" w:hAnsi="Times New Roman" w:cs="Times New Roman"/>
        </w:rPr>
      </w:pPr>
    </w:p>
    <w:p w14:paraId="000000FD"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lastRenderedPageBreak/>
        <w:t xml:space="preserve">Collier-Meek, M. A., Johnson, A. H., </w:t>
      </w:r>
      <w:proofErr w:type="spellStart"/>
      <w:r>
        <w:rPr>
          <w:rFonts w:ascii="Times New Roman" w:eastAsia="Times New Roman" w:hAnsi="Times New Roman" w:cs="Times New Roman"/>
        </w:rPr>
        <w:t>Sanetti</w:t>
      </w:r>
      <w:proofErr w:type="spellEnd"/>
      <w:r>
        <w:rPr>
          <w:rFonts w:ascii="Times New Roman" w:eastAsia="Times New Roman" w:hAnsi="Times New Roman" w:cs="Times New Roman"/>
        </w:rPr>
        <w:t xml:space="preserve">, L. M. H., &amp; </w:t>
      </w:r>
      <w:r>
        <w:rPr>
          <w:rFonts w:ascii="Times New Roman" w:eastAsia="Times New Roman" w:hAnsi="Times New Roman" w:cs="Times New Roman"/>
          <w:b/>
        </w:rPr>
        <w:t>Gould, K</w:t>
      </w:r>
      <w:r>
        <w:rPr>
          <w:rFonts w:ascii="Times New Roman" w:eastAsia="Times New Roman" w:hAnsi="Times New Roman" w:cs="Times New Roman"/>
        </w:rPr>
        <w:t xml:space="preserve">. (2015, August). </w:t>
      </w:r>
      <w:r>
        <w:rPr>
          <w:rFonts w:ascii="Times New Roman" w:eastAsia="Times New Roman" w:hAnsi="Times New Roman" w:cs="Times New Roman"/>
          <w:i/>
        </w:rPr>
        <w:t>A measure to assess systemic barriers to implementation in schools.</w:t>
      </w:r>
      <w:r>
        <w:rPr>
          <w:rFonts w:ascii="Times New Roman" w:eastAsia="Times New Roman" w:hAnsi="Times New Roman" w:cs="Times New Roman"/>
        </w:rPr>
        <w:t xml:space="preserve"> Poster presented at the 123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Annual Convention of American Psychological Association, Toronto, Ontario.</w:t>
      </w:r>
    </w:p>
    <w:p w14:paraId="000000FE" w14:textId="77777777" w:rsidR="009F6B66" w:rsidRDefault="009F6B66">
      <w:pPr>
        <w:spacing w:line="240" w:lineRule="auto"/>
        <w:ind w:left="720"/>
        <w:rPr>
          <w:rFonts w:ascii="Times New Roman" w:eastAsia="Times New Roman" w:hAnsi="Times New Roman" w:cs="Times New Roman"/>
        </w:rPr>
      </w:pPr>
    </w:p>
    <w:p w14:paraId="000000FF"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Hayden, L., Cook, A., Bednar, J.,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&amp; Silva, M. (2015, August) </w:t>
      </w:r>
      <w:r>
        <w:rPr>
          <w:rFonts w:ascii="Times New Roman" w:eastAsia="Times New Roman" w:hAnsi="Times New Roman" w:cs="Times New Roman"/>
          <w:i/>
        </w:rPr>
        <w:t>Counselors as Leaders for Systemic Integration of Physical Activity and Sport in Public Education.</w:t>
      </w:r>
      <w:r>
        <w:rPr>
          <w:rFonts w:ascii="Times New Roman" w:eastAsia="Times New Roman" w:hAnsi="Times New Roman" w:cs="Times New Roman"/>
        </w:rPr>
        <w:t xml:space="preserve"> Poster presented at the 123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Annual Convention of American Psychological Association, Toronto, Ontario.</w:t>
      </w:r>
    </w:p>
    <w:p w14:paraId="00000100" w14:textId="77777777" w:rsidR="009F6B66" w:rsidRDefault="009F6B66">
      <w:pPr>
        <w:spacing w:line="240" w:lineRule="auto"/>
        <w:ind w:left="720"/>
        <w:rPr>
          <w:rFonts w:ascii="Times New Roman" w:eastAsia="Times New Roman" w:hAnsi="Times New Roman" w:cs="Times New Roman"/>
        </w:rPr>
      </w:pPr>
    </w:p>
    <w:p w14:paraId="00000101"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Hayden, L., Whitley, M., Greenspan, S., Bednar, J., </w:t>
      </w:r>
      <w:r>
        <w:rPr>
          <w:rFonts w:ascii="Times New Roman" w:eastAsia="Times New Roman" w:hAnsi="Times New Roman" w:cs="Times New Roman"/>
          <w:b/>
        </w:rPr>
        <w:t>Gould, K</w:t>
      </w:r>
      <w:r>
        <w:rPr>
          <w:rFonts w:ascii="Times New Roman" w:eastAsia="Times New Roman" w:hAnsi="Times New Roman" w:cs="Times New Roman"/>
        </w:rPr>
        <w:t xml:space="preserve">., &amp; Silva, M. (2015, August). </w:t>
      </w:r>
      <w:r>
        <w:rPr>
          <w:rFonts w:ascii="Times New Roman" w:eastAsia="Times New Roman" w:hAnsi="Times New Roman" w:cs="Times New Roman"/>
          <w:i/>
        </w:rPr>
        <w:t xml:space="preserve">Exploring collaboration between coaches and counselors to support positive youth development. </w:t>
      </w:r>
      <w:r>
        <w:rPr>
          <w:rFonts w:ascii="Times New Roman" w:eastAsia="Times New Roman" w:hAnsi="Times New Roman" w:cs="Times New Roman"/>
        </w:rPr>
        <w:t>Paper presented at the 123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Annual Convention of American Psychological Association, Toronto, Ontario.</w:t>
      </w:r>
    </w:p>
    <w:p w14:paraId="00000102" w14:textId="77777777" w:rsidR="009F6B66" w:rsidRDefault="009F6B66">
      <w:pPr>
        <w:spacing w:line="240" w:lineRule="auto"/>
        <w:ind w:left="720"/>
        <w:rPr>
          <w:rFonts w:ascii="Times New Roman" w:eastAsia="Times New Roman" w:hAnsi="Times New Roman" w:cs="Times New Roman"/>
        </w:rPr>
      </w:pPr>
    </w:p>
    <w:p w14:paraId="00000103"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Kleinert, W., Codding, R. S., Sheppard, V., Silva, M. &amp; </w:t>
      </w:r>
      <w:r>
        <w:rPr>
          <w:rFonts w:ascii="Times New Roman" w:eastAsia="Times New Roman" w:hAnsi="Times New Roman" w:cs="Times New Roman"/>
          <w:b/>
        </w:rPr>
        <w:t>Gould, K.</w:t>
      </w:r>
      <w:r>
        <w:rPr>
          <w:rFonts w:ascii="Times New Roman" w:eastAsia="Times New Roman" w:hAnsi="Times New Roman" w:cs="Times New Roman"/>
        </w:rPr>
        <w:t xml:space="preserve"> (2015, February). </w:t>
      </w:r>
      <w:r>
        <w:rPr>
          <w:rFonts w:ascii="Times New Roman" w:eastAsia="Times New Roman" w:hAnsi="Times New Roman" w:cs="Times New Roman"/>
          <w:i/>
        </w:rPr>
        <w:t>Research synthesis on the taped problems and taped words interventions.</w:t>
      </w:r>
      <w:r>
        <w:rPr>
          <w:rFonts w:ascii="Times New Roman" w:eastAsia="Times New Roman" w:hAnsi="Times New Roman" w:cs="Times New Roman"/>
        </w:rPr>
        <w:t xml:space="preserve"> Poster presented at the Annual Convention of National Association of School Psychologists (NASP), Orlando, FL. </w:t>
      </w:r>
    </w:p>
    <w:p w14:paraId="00000104" w14:textId="77777777" w:rsidR="009F6B66" w:rsidRDefault="009F6B66">
      <w:pPr>
        <w:spacing w:line="240" w:lineRule="auto"/>
        <w:ind w:left="720"/>
        <w:rPr>
          <w:rFonts w:ascii="Times New Roman" w:eastAsia="Times New Roman" w:hAnsi="Times New Roman" w:cs="Times New Roman"/>
        </w:rPr>
      </w:pPr>
    </w:p>
    <w:p w14:paraId="00000105"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b/>
        </w:rPr>
        <w:t>Gould, K</w:t>
      </w:r>
      <w:r>
        <w:rPr>
          <w:rFonts w:ascii="Times New Roman" w:eastAsia="Times New Roman" w:hAnsi="Times New Roman" w:cs="Times New Roman"/>
        </w:rPr>
        <w:t xml:space="preserve">., Wagner, L., Teufel, K., Gray, R., Murray, B., Lehrer, C., …Williams, S. (2014, February). </w:t>
      </w:r>
      <w:r>
        <w:rPr>
          <w:rFonts w:ascii="Times New Roman" w:eastAsia="Times New Roman" w:hAnsi="Times New Roman" w:cs="Times New Roman"/>
          <w:i/>
        </w:rPr>
        <w:t xml:space="preserve">Developing trade tools: Educational apps across e-platforms.  </w:t>
      </w:r>
      <w:r>
        <w:rPr>
          <w:rFonts w:ascii="Times New Roman" w:eastAsia="Times New Roman" w:hAnsi="Times New Roman" w:cs="Times New Roman"/>
        </w:rPr>
        <w:t>Poster presented at the Annual Convention of National Association of School Psychologists, Washington D.C.</w:t>
      </w:r>
    </w:p>
    <w:p w14:paraId="00000106" w14:textId="77777777" w:rsidR="009F6B66" w:rsidRDefault="009F6B66">
      <w:pPr>
        <w:spacing w:line="240" w:lineRule="auto"/>
        <w:ind w:left="720"/>
        <w:rPr>
          <w:rFonts w:ascii="Times New Roman" w:eastAsia="Times New Roman" w:hAnsi="Times New Roman" w:cs="Times New Roman"/>
        </w:rPr>
      </w:pPr>
    </w:p>
    <w:p w14:paraId="00000107"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Williams, S., </w:t>
      </w:r>
      <w:proofErr w:type="spellStart"/>
      <w:r>
        <w:rPr>
          <w:rFonts w:ascii="Times New Roman" w:eastAsia="Times New Roman" w:hAnsi="Times New Roman" w:cs="Times New Roman"/>
        </w:rPr>
        <w:t>Creary</w:t>
      </w:r>
      <w:proofErr w:type="spellEnd"/>
      <w:r>
        <w:rPr>
          <w:rFonts w:ascii="Times New Roman" w:eastAsia="Times New Roman" w:hAnsi="Times New Roman" w:cs="Times New Roman"/>
        </w:rPr>
        <w:t>, H., Teufel, K., Wagner, L., Haas, J., Sheppard, V., …</w:t>
      </w:r>
      <w:r>
        <w:rPr>
          <w:rFonts w:ascii="Times New Roman" w:eastAsia="Times New Roman" w:hAnsi="Times New Roman" w:cs="Times New Roman"/>
          <w:b/>
        </w:rPr>
        <w:t>Gould, K</w:t>
      </w:r>
      <w:r>
        <w:rPr>
          <w:rFonts w:ascii="Times New Roman" w:eastAsia="Times New Roman" w:hAnsi="Times New Roman" w:cs="Times New Roman"/>
        </w:rPr>
        <w:t xml:space="preserve">. (2014, February). </w:t>
      </w:r>
      <w:r>
        <w:rPr>
          <w:rFonts w:ascii="Times New Roman" w:eastAsia="Times New Roman" w:hAnsi="Times New Roman" w:cs="Times New Roman"/>
          <w:i/>
        </w:rPr>
        <w:t xml:space="preserve">Developing trade tools: Intervention kits. </w:t>
      </w:r>
      <w:r>
        <w:rPr>
          <w:rFonts w:ascii="Times New Roman" w:eastAsia="Times New Roman" w:hAnsi="Times New Roman" w:cs="Times New Roman"/>
        </w:rPr>
        <w:t>Paper presented at the Annual Convention of National Association of School Psychologists, Washington D.C.</w:t>
      </w:r>
    </w:p>
    <w:p w14:paraId="00000108" w14:textId="77777777" w:rsidR="009F6B66" w:rsidRDefault="009F6B66">
      <w:pPr>
        <w:spacing w:line="240" w:lineRule="auto"/>
        <w:ind w:left="720"/>
        <w:rPr>
          <w:rFonts w:ascii="Times New Roman" w:eastAsia="Times New Roman" w:hAnsi="Times New Roman" w:cs="Times New Roman"/>
        </w:rPr>
      </w:pPr>
    </w:p>
    <w:p w14:paraId="00000109" w14:textId="77777777" w:rsidR="009F6B66" w:rsidRDefault="00000000">
      <w:pPr>
        <w:spacing w:line="240" w:lineRule="auto"/>
        <w:ind w:left="720"/>
        <w:jc w:val="center"/>
        <w:rPr>
          <w:rFonts w:ascii="Times New Roman" w:eastAsia="Times New Roman" w:hAnsi="Times New Roman" w:cs="Times New Roman"/>
          <w:b/>
        </w:rPr>
      </w:pPr>
      <w:r>
        <w:rPr>
          <w:rFonts w:ascii="Times New Roman" w:eastAsia="Times New Roman" w:hAnsi="Times New Roman" w:cs="Times New Roman"/>
          <w:b/>
        </w:rPr>
        <w:t>PRESENTATIONS, regional (n=9)</w:t>
      </w:r>
    </w:p>
    <w:p w14:paraId="0000010A"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Gould, K., </w:t>
      </w:r>
      <w:r>
        <w:rPr>
          <w:rFonts w:ascii="Times New Roman" w:eastAsia="Times New Roman" w:hAnsi="Times New Roman" w:cs="Times New Roman"/>
        </w:rPr>
        <w:t xml:space="preserve">&amp; Harper, J. (2016, October). </w:t>
      </w:r>
      <w:r>
        <w:rPr>
          <w:rFonts w:ascii="Times New Roman" w:eastAsia="Times New Roman" w:hAnsi="Times New Roman" w:cs="Times New Roman"/>
          <w:i/>
        </w:rPr>
        <w:t xml:space="preserve">Response interruption and redirection with stimulus control to </w:t>
      </w:r>
      <w:r>
        <w:rPr>
          <w:rFonts w:ascii="Times New Roman" w:eastAsia="Times New Roman" w:hAnsi="Times New Roman" w:cs="Times New Roman"/>
          <w:i/>
        </w:rPr>
        <w:br/>
      </w:r>
      <w:r>
        <w:rPr>
          <w:rFonts w:ascii="Times New Roman" w:eastAsia="Times New Roman" w:hAnsi="Times New Roman" w:cs="Times New Roman"/>
          <w:i/>
        </w:rPr>
        <w:tab/>
        <w:t xml:space="preserve">decrease stereotypy in a student with autism. </w:t>
      </w:r>
      <w:r>
        <w:rPr>
          <w:rFonts w:ascii="Times New Roman" w:eastAsia="Times New Roman" w:hAnsi="Times New Roman" w:cs="Times New Roman"/>
        </w:rPr>
        <w:t xml:space="preserve">Symposium presented at the Berkshire Applied </w:t>
      </w:r>
      <w:r>
        <w:rPr>
          <w:rFonts w:ascii="Times New Roman" w:eastAsia="Times New Roman" w:hAnsi="Times New Roman" w:cs="Times New Roman"/>
        </w:rPr>
        <w:br/>
      </w:r>
      <w:r>
        <w:rPr>
          <w:rFonts w:ascii="Times New Roman" w:eastAsia="Times New Roman" w:hAnsi="Times New Roman" w:cs="Times New Roman"/>
        </w:rPr>
        <w:tab/>
        <w:t xml:space="preserve">Behavior Analysis and Therapy Annual Conference, Amherst, MA. </w:t>
      </w:r>
    </w:p>
    <w:p w14:paraId="0000010B" w14:textId="77777777" w:rsidR="009F6B66" w:rsidRDefault="009F6B66">
      <w:pPr>
        <w:spacing w:line="240" w:lineRule="auto"/>
        <w:rPr>
          <w:rFonts w:ascii="Times New Roman" w:eastAsia="Times New Roman" w:hAnsi="Times New Roman" w:cs="Times New Roman"/>
        </w:rPr>
      </w:pPr>
    </w:p>
    <w:p w14:paraId="0000010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Hartz, R., &amp; </w:t>
      </w:r>
      <w:r>
        <w:rPr>
          <w:rFonts w:ascii="Times New Roman" w:eastAsia="Times New Roman" w:hAnsi="Times New Roman" w:cs="Times New Roman"/>
          <w:b/>
        </w:rPr>
        <w:t xml:space="preserve">Gould, K. </w:t>
      </w:r>
      <w:r>
        <w:rPr>
          <w:rFonts w:ascii="Times New Roman" w:eastAsia="Times New Roman" w:hAnsi="Times New Roman" w:cs="Times New Roman"/>
        </w:rPr>
        <w:t xml:space="preserve">(2016, October). </w:t>
      </w:r>
      <w:r>
        <w:rPr>
          <w:rFonts w:ascii="Times New Roman" w:eastAsia="Times New Roman" w:hAnsi="Times New Roman" w:cs="Times New Roman"/>
          <w:i/>
        </w:rPr>
        <w:t xml:space="preserve">Improving staff performance and data collection methods. </w:t>
      </w:r>
      <w:r>
        <w:rPr>
          <w:rFonts w:ascii="Times New Roman" w:eastAsia="Times New Roman" w:hAnsi="Times New Roman" w:cs="Times New Roman"/>
          <w:i/>
        </w:rPr>
        <w:br/>
      </w:r>
      <w:r>
        <w:rPr>
          <w:rFonts w:ascii="Times New Roman" w:eastAsia="Times New Roman" w:hAnsi="Times New Roman" w:cs="Times New Roman"/>
          <w:i/>
        </w:rPr>
        <w:tab/>
      </w:r>
      <w:r>
        <w:rPr>
          <w:rFonts w:ascii="Times New Roman" w:eastAsia="Times New Roman" w:hAnsi="Times New Roman" w:cs="Times New Roman"/>
        </w:rPr>
        <w:t>Symposium</w:t>
      </w:r>
      <w:r>
        <w:rPr>
          <w:rFonts w:ascii="Times New Roman" w:eastAsia="Times New Roman" w:hAnsi="Times New Roman" w:cs="Times New Roman"/>
          <w:i/>
        </w:rPr>
        <w:t xml:space="preserve"> </w:t>
      </w:r>
      <w:r>
        <w:rPr>
          <w:rFonts w:ascii="Times New Roman" w:eastAsia="Times New Roman" w:hAnsi="Times New Roman" w:cs="Times New Roman"/>
        </w:rPr>
        <w:t xml:space="preserve">presented at the Berkshire Applied Behavior Analysis and Therapy Annual </w:t>
      </w:r>
      <w:r>
        <w:rPr>
          <w:rFonts w:ascii="Times New Roman" w:eastAsia="Times New Roman" w:hAnsi="Times New Roman" w:cs="Times New Roman"/>
        </w:rPr>
        <w:br/>
      </w:r>
      <w:r>
        <w:rPr>
          <w:rFonts w:ascii="Times New Roman" w:eastAsia="Times New Roman" w:hAnsi="Times New Roman" w:cs="Times New Roman"/>
        </w:rPr>
        <w:tab/>
        <w:t>Conference, Amherst, MA.</w:t>
      </w:r>
    </w:p>
    <w:p w14:paraId="0000010D" w14:textId="77777777" w:rsidR="009F6B66" w:rsidRDefault="009F6B66">
      <w:pPr>
        <w:spacing w:line="240" w:lineRule="auto"/>
        <w:rPr>
          <w:rFonts w:ascii="Times New Roman" w:eastAsia="Times New Roman" w:hAnsi="Times New Roman" w:cs="Times New Roman"/>
        </w:rPr>
      </w:pPr>
    </w:p>
    <w:p w14:paraId="0000010E"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Broadhead, S., </w:t>
      </w:r>
      <w:r>
        <w:rPr>
          <w:rFonts w:ascii="Times New Roman" w:eastAsia="Times New Roman" w:hAnsi="Times New Roman" w:cs="Times New Roman"/>
          <w:b/>
        </w:rPr>
        <w:t>Gould, K.,</w:t>
      </w:r>
      <w:r>
        <w:rPr>
          <w:rFonts w:ascii="Times New Roman" w:eastAsia="Times New Roman" w:hAnsi="Times New Roman" w:cs="Times New Roman"/>
        </w:rPr>
        <w:t xml:space="preserve"> Peters, S., </w:t>
      </w: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&amp; Brodsky, L. (2016, May). </w:t>
      </w:r>
      <w:r>
        <w:rPr>
          <w:rFonts w:ascii="Times New Roman" w:eastAsia="Times New Roman" w:hAnsi="Times New Roman" w:cs="Times New Roman"/>
          <w:i/>
        </w:rPr>
        <w:t xml:space="preserve">Access points: Faculty perceptions regarding food insecurity and housing instability. </w:t>
      </w:r>
      <w:r>
        <w:rPr>
          <w:rFonts w:ascii="Times New Roman" w:eastAsia="Times New Roman" w:hAnsi="Times New Roman" w:cs="Times New Roman"/>
        </w:rPr>
        <w:t>Poster presented at the Massachusetts School Psychologists Association Spring Conference, Framingham, MA.</w:t>
      </w:r>
    </w:p>
    <w:p w14:paraId="0000010F" w14:textId="77777777" w:rsidR="009F6B66" w:rsidRDefault="009F6B66">
      <w:pPr>
        <w:spacing w:line="240" w:lineRule="auto"/>
        <w:ind w:left="720"/>
        <w:rPr>
          <w:rFonts w:ascii="Times New Roman" w:eastAsia="Times New Roman" w:hAnsi="Times New Roman" w:cs="Times New Roman"/>
        </w:rPr>
      </w:pPr>
    </w:p>
    <w:p w14:paraId="00000110"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Cook, A.L., </w:t>
      </w:r>
      <w:proofErr w:type="spellStart"/>
      <w:r>
        <w:rPr>
          <w:rFonts w:ascii="Times New Roman" w:eastAsia="Times New Roman" w:hAnsi="Times New Roman" w:cs="Times New Roman"/>
        </w:rPr>
        <w:t>Fetting</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Morizio</w:t>
      </w:r>
      <w:proofErr w:type="spellEnd"/>
      <w:r>
        <w:rPr>
          <w:rFonts w:ascii="Times New Roman" w:eastAsia="Times New Roman" w:hAnsi="Times New Roman" w:cs="Times New Roman"/>
        </w:rPr>
        <w:t xml:space="preserve">, L.J., Brodsky, L.M., </w:t>
      </w:r>
      <w:r>
        <w:rPr>
          <w:rFonts w:ascii="Times New Roman" w:eastAsia="Times New Roman" w:hAnsi="Times New Roman" w:cs="Times New Roman"/>
          <w:b/>
        </w:rPr>
        <w:t>Gould, K.,</w:t>
      </w:r>
      <w:r>
        <w:rPr>
          <w:rFonts w:ascii="Times New Roman" w:eastAsia="Times New Roman" w:hAnsi="Times New Roman" w:cs="Times New Roman"/>
        </w:rPr>
        <w:t xml:space="preserve"> &amp; </w:t>
      </w:r>
      <w:proofErr w:type="spellStart"/>
      <w:r>
        <w:rPr>
          <w:rFonts w:ascii="Times New Roman" w:eastAsia="Times New Roman" w:hAnsi="Times New Roman" w:cs="Times New Roman"/>
        </w:rPr>
        <w:t>Thiem</w:t>
      </w:r>
      <w:proofErr w:type="spellEnd"/>
      <w:r>
        <w:rPr>
          <w:rFonts w:ascii="Times New Roman" w:eastAsia="Times New Roman" w:hAnsi="Times New Roman" w:cs="Times New Roman"/>
        </w:rPr>
        <w:t>, L. (2016, March</w:t>
      </w:r>
      <w:r>
        <w:rPr>
          <w:rFonts w:ascii="Times New Roman" w:eastAsia="Times New Roman" w:hAnsi="Times New Roman" w:cs="Times New Roman"/>
          <w:i/>
        </w:rPr>
        <w:t>). Super friends super readers: Investigating dialogic reading for social-emotional development.</w:t>
      </w:r>
      <w:r>
        <w:rPr>
          <w:rFonts w:ascii="Times New Roman" w:eastAsia="Times New Roman" w:hAnsi="Times New Roman" w:cs="Times New Roman"/>
        </w:rPr>
        <w:t xml:space="preserve"> Paper presented at the New England Doctoral Student Conference, Nashua, NH. </w:t>
      </w:r>
    </w:p>
    <w:p w14:paraId="00000111" w14:textId="77777777" w:rsidR="009F6B66" w:rsidRDefault="009F6B66">
      <w:pPr>
        <w:spacing w:line="240" w:lineRule="auto"/>
        <w:ind w:left="720"/>
        <w:rPr>
          <w:rFonts w:ascii="Times New Roman" w:eastAsia="Times New Roman" w:hAnsi="Times New Roman" w:cs="Times New Roman"/>
        </w:rPr>
      </w:pPr>
    </w:p>
    <w:p w14:paraId="00000112" w14:textId="77777777" w:rsidR="009F6B66" w:rsidRDefault="00000000">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t>DeFouw</w:t>
      </w:r>
      <w:proofErr w:type="spellEnd"/>
      <w:r>
        <w:rPr>
          <w:rFonts w:ascii="Times New Roman" w:eastAsia="Times New Roman" w:hAnsi="Times New Roman" w:cs="Times New Roman"/>
        </w:rPr>
        <w:t xml:space="preserve">, E., Peters, S., </w:t>
      </w:r>
      <w:proofErr w:type="spellStart"/>
      <w:r>
        <w:rPr>
          <w:rFonts w:ascii="Times New Roman" w:eastAsia="Times New Roman" w:hAnsi="Times New Roman" w:cs="Times New Roman"/>
        </w:rPr>
        <w:t>Pearrow</w:t>
      </w:r>
      <w:proofErr w:type="spellEnd"/>
      <w:r>
        <w:rPr>
          <w:rFonts w:ascii="Times New Roman" w:eastAsia="Times New Roman" w:hAnsi="Times New Roman" w:cs="Times New Roman"/>
        </w:rPr>
        <w:t xml:space="preserve">, M., </w:t>
      </w:r>
      <w:r>
        <w:rPr>
          <w:rFonts w:ascii="Times New Roman" w:eastAsia="Times New Roman" w:hAnsi="Times New Roman" w:cs="Times New Roman"/>
          <w:b/>
        </w:rPr>
        <w:t>Gould, K.,</w:t>
      </w:r>
      <w:r>
        <w:rPr>
          <w:rFonts w:ascii="Times New Roman" w:eastAsia="Times New Roman" w:hAnsi="Times New Roman" w:cs="Times New Roman"/>
        </w:rPr>
        <w:t xml:space="preserve"> Broadhead, S., Brodsky, L. ... Gable, S. (2015, May). </w:t>
      </w:r>
      <w:r>
        <w:rPr>
          <w:rFonts w:ascii="Times New Roman" w:eastAsia="Times New Roman" w:hAnsi="Times New Roman" w:cs="Times New Roman"/>
          <w:i/>
        </w:rPr>
        <w:t>Food insecurity and housing instability: A survey of faculty perceptions.</w:t>
      </w:r>
      <w:r>
        <w:rPr>
          <w:rFonts w:ascii="Times New Roman" w:eastAsia="Times New Roman" w:hAnsi="Times New Roman" w:cs="Times New Roman"/>
        </w:rPr>
        <w:t xml:space="preserve"> Paper presented at the U-ACCESS Students Excel Through Urban Higher Education, Boston, MA. </w:t>
      </w:r>
    </w:p>
    <w:p w14:paraId="00000113" w14:textId="77777777" w:rsidR="009F6B66" w:rsidRDefault="009F6B66">
      <w:pPr>
        <w:spacing w:line="240" w:lineRule="auto"/>
        <w:ind w:left="720"/>
        <w:rPr>
          <w:rFonts w:ascii="Times New Roman" w:eastAsia="Times New Roman" w:hAnsi="Times New Roman" w:cs="Times New Roman"/>
        </w:rPr>
      </w:pPr>
    </w:p>
    <w:p w14:paraId="00000114"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Fettig, A., Cook, A., Brodsky, L., &amp;</w:t>
      </w:r>
      <w:r>
        <w:rPr>
          <w:rFonts w:ascii="Times New Roman" w:eastAsia="Times New Roman" w:hAnsi="Times New Roman" w:cs="Times New Roman"/>
          <w:b/>
        </w:rPr>
        <w:t xml:space="preserve"> Gould, K. </w:t>
      </w:r>
      <w:r>
        <w:rPr>
          <w:rFonts w:ascii="Times New Roman" w:eastAsia="Times New Roman" w:hAnsi="Times New Roman" w:cs="Times New Roman"/>
        </w:rPr>
        <w:t>(2015, April).</w:t>
      </w:r>
      <w:r>
        <w:rPr>
          <w:rFonts w:ascii="Times New Roman" w:eastAsia="Times New Roman" w:hAnsi="Times New Roman" w:cs="Times New Roman"/>
          <w:i/>
        </w:rPr>
        <w:t xml:space="preserve"> Super Friends, Super Readers! Engaging community to support young children's social emotional development. </w:t>
      </w:r>
      <w:r>
        <w:rPr>
          <w:rFonts w:ascii="Times New Roman" w:eastAsia="Times New Roman" w:hAnsi="Times New Roman" w:cs="Times New Roman"/>
        </w:rPr>
        <w:t>Poster presented at the 2015 Community-Engaged Partnerships Symposium, Boston, MA.</w:t>
      </w:r>
    </w:p>
    <w:p w14:paraId="00000115" w14:textId="77777777" w:rsidR="009F6B66" w:rsidRDefault="009F6B66">
      <w:pPr>
        <w:spacing w:line="240" w:lineRule="auto"/>
        <w:ind w:left="720"/>
        <w:rPr>
          <w:rFonts w:ascii="Times New Roman" w:eastAsia="Times New Roman" w:hAnsi="Times New Roman" w:cs="Times New Roman"/>
        </w:rPr>
      </w:pPr>
    </w:p>
    <w:p w14:paraId="00000116" w14:textId="77777777" w:rsidR="009F6B66" w:rsidRDefault="00000000">
      <w:pPr>
        <w:spacing w:line="240" w:lineRule="auto"/>
        <w:ind w:left="720"/>
        <w:rPr>
          <w:rFonts w:ascii="Times New Roman" w:eastAsia="Times New Roman" w:hAnsi="Times New Roman" w:cs="Times New Roman"/>
        </w:rPr>
      </w:pPr>
      <w:proofErr w:type="spellStart"/>
      <w:r>
        <w:rPr>
          <w:rFonts w:ascii="Times New Roman" w:eastAsia="Times New Roman" w:hAnsi="Times New Roman" w:cs="Times New Roman"/>
        </w:rPr>
        <w:lastRenderedPageBreak/>
        <w:t>Creary</w:t>
      </w:r>
      <w:proofErr w:type="spellEnd"/>
      <w:r>
        <w:rPr>
          <w:rFonts w:ascii="Times New Roman" w:eastAsia="Times New Roman" w:hAnsi="Times New Roman" w:cs="Times New Roman"/>
        </w:rPr>
        <w:t xml:space="preserve">, H. &amp; </w:t>
      </w:r>
      <w:r>
        <w:rPr>
          <w:rFonts w:ascii="Times New Roman" w:eastAsia="Times New Roman" w:hAnsi="Times New Roman" w:cs="Times New Roman"/>
          <w:b/>
        </w:rPr>
        <w:t>Gould, K.</w:t>
      </w:r>
      <w:r>
        <w:rPr>
          <w:rFonts w:ascii="Times New Roman" w:eastAsia="Times New Roman" w:hAnsi="Times New Roman" w:cs="Times New Roman"/>
        </w:rPr>
        <w:t xml:space="preserve"> (2014, October). </w:t>
      </w:r>
      <w:r>
        <w:rPr>
          <w:rFonts w:ascii="Times New Roman" w:eastAsia="Times New Roman" w:hAnsi="Times New Roman" w:cs="Times New Roman"/>
          <w:i/>
        </w:rPr>
        <w:t>Implementing technology in the classroom: teacher’s readiness, use, and obstacles</w:t>
      </w:r>
      <w:r>
        <w:rPr>
          <w:rFonts w:ascii="Times New Roman" w:eastAsia="Times New Roman" w:hAnsi="Times New Roman" w:cs="Times New Roman"/>
        </w:rPr>
        <w:t xml:space="preserve">. Poster presented at the New York Association for School Psychologists, Albany, NY.  </w:t>
      </w:r>
    </w:p>
    <w:p w14:paraId="00000117" w14:textId="77777777" w:rsidR="009F6B66" w:rsidRDefault="009F6B66">
      <w:pPr>
        <w:spacing w:line="240" w:lineRule="auto"/>
        <w:ind w:left="720"/>
        <w:rPr>
          <w:rFonts w:ascii="Times New Roman" w:eastAsia="Times New Roman" w:hAnsi="Times New Roman" w:cs="Times New Roman"/>
        </w:rPr>
      </w:pPr>
    </w:p>
    <w:p w14:paraId="00000118"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Williams, S.,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Creary</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Monachino</w:t>
      </w:r>
      <w:proofErr w:type="spellEnd"/>
      <w:r>
        <w:rPr>
          <w:rFonts w:ascii="Times New Roman" w:eastAsia="Times New Roman" w:hAnsi="Times New Roman" w:cs="Times New Roman"/>
        </w:rPr>
        <w:t xml:space="preserve">, C. &amp; Murray, B. (2013, October). </w:t>
      </w:r>
      <w:r>
        <w:rPr>
          <w:rFonts w:ascii="Times New Roman" w:eastAsia="Times New Roman" w:hAnsi="Times New Roman" w:cs="Times New Roman"/>
          <w:i/>
        </w:rPr>
        <w:t xml:space="preserve">Putting the “I” in education: iPads and educational apps. </w:t>
      </w:r>
      <w:r>
        <w:rPr>
          <w:rFonts w:ascii="Times New Roman" w:eastAsia="Times New Roman" w:hAnsi="Times New Roman" w:cs="Times New Roman"/>
        </w:rPr>
        <w:t xml:space="preserve">Paper presented at the New York Association of School Psychologists Conference, White Plains, NY.  </w:t>
      </w:r>
    </w:p>
    <w:p w14:paraId="00000119" w14:textId="77777777" w:rsidR="009F6B66" w:rsidRDefault="009F6B66">
      <w:pPr>
        <w:spacing w:line="240" w:lineRule="auto"/>
        <w:ind w:left="720"/>
        <w:rPr>
          <w:rFonts w:ascii="Times New Roman" w:eastAsia="Times New Roman" w:hAnsi="Times New Roman" w:cs="Times New Roman"/>
        </w:rPr>
      </w:pPr>
    </w:p>
    <w:p w14:paraId="0000011A"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rPr>
        <w:t xml:space="preserve">Williams, S., </w:t>
      </w:r>
      <w:r>
        <w:rPr>
          <w:rFonts w:ascii="Times New Roman" w:eastAsia="Times New Roman" w:hAnsi="Times New Roman" w:cs="Times New Roman"/>
          <w:b/>
        </w:rPr>
        <w:t>Gould, K</w:t>
      </w:r>
      <w:r>
        <w:rPr>
          <w:rFonts w:ascii="Times New Roman" w:eastAsia="Times New Roman" w:hAnsi="Times New Roman" w:cs="Times New Roman"/>
        </w:rPr>
        <w:t xml:space="preserve">., </w:t>
      </w:r>
      <w:proofErr w:type="spellStart"/>
      <w:r>
        <w:rPr>
          <w:rFonts w:ascii="Times New Roman" w:eastAsia="Times New Roman" w:hAnsi="Times New Roman" w:cs="Times New Roman"/>
        </w:rPr>
        <w:t>Creary</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Monachino</w:t>
      </w:r>
      <w:proofErr w:type="spellEnd"/>
      <w:r>
        <w:rPr>
          <w:rFonts w:ascii="Times New Roman" w:eastAsia="Times New Roman" w:hAnsi="Times New Roman" w:cs="Times New Roman"/>
        </w:rPr>
        <w:t xml:space="preserve">, C. &amp; Murray, B. (2013, October). </w:t>
      </w:r>
      <w:r>
        <w:rPr>
          <w:rFonts w:ascii="Times New Roman" w:eastAsia="Times New Roman" w:hAnsi="Times New Roman" w:cs="Times New Roman"/>
          <w:i/>
        </w:rPr>
        <w:t xml:space="preserve">Putting the “I” in education: iPads and educational apps. </w:t>
      </w:r>
      <w:r>
        <w:rPr>
          <w:rFonts w:ascii="Times New Roman" w:eastAsia="Times New Roman" w:hAnsi="Times New Roman" w:cs="Times New Roman"/>
        </w:rPr>
        <w:t>Poster session presented at the Northeastern Educational Research Association 44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Annual Conference, Rocky Hill, CT.</w:t>
      </w:r>
    </w:p>
    <w:p w14:paraId="0000011B" w14:textId="77777777" w:rsidR="009F6B66" w:rsidRDefault="009F6B66">
      <w:pPr>
        <w:spacing w:line="240" w:lineRule="auto"/>
        <w:ind w:left="720"/>
        <w:rPr>
          <w:rFonts w:ascii="Times New Roman" w:eastAsia="Times New Roman" w:hAnsi="Times New Roman" w:cs="Times New Roman"/>
        </w:rPr>
      </w:pPr>
    </w:p>
    <w:p w14:paraId="0000011C" w14:textId="77777777" w:rsidR="009F6B66" w:rsidRDefault="00000000">
      <w:pPr>
        <w:spacing w:line="240" w:lineRule="auto"/>
        <w:ind w:left="720"/>
        <w:jc w:val="center"/>
        <w:rPr>
          <w:rFonts w:ascii="Times New Roman" w:eastAsia="Times New Roman" w:hAnsi="Times New Roman" w:cs="Times New Roman"/>
          <w:b/>
        </w:rPr>
      </w:pPr>
      <w:r>
        <w:rPr>
          <w:rFonts w:ascii="Times New Roman" w:eastAsia="Times New Roman" w:hAnsi="Times New Roman" w:cs="Times New Roman"/>
          <w:b/>
        </w:rPr>
        <w:t>CLINICAL EXPERIENCE</w:t>
      </w:r>
    </w:p>
    <w:p w14:paraId="0000011D"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b/>
        </w:rPr>
        <w:t>Clinical Investigator</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rPr>
        <w:t>January 2023-July 2024</w:t>
      </w:r>
    </w:p>
    <w:p w14:paraId="0000011E" w14:textId="77777777" w:rsidR="009F6B66" w:rsidRDefault="00000000">
      <w:pPr>
        <w:widowControl w:val="0"/>
        <w:rPr>
          <w:rFonts w:ascii="Times New Roman" w:eastAsia="Times New Roman" w:hAnsi="Times New Roman" w:cs="Times New Roman"/>
        </w:rPr>
      </w:pPr>
      <w:r>
        <w:rPr>
          <w:rFonts w:ascii="Times New Roman" w:eastAsia="Times New Roman" w:hAnsi="Times New Roman" w:cs="Times New Roman"/>
          <w:i/>
        </w:rPr>
        <w:t>Center for Autism and Related Disabilities</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Albany, NY</w:t>
      </w:r>
    </w:p>
    <w:p w14:paraId="0000011F"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Participated in collaborative development and implementation of training/education activities for families, school-based professionals, and community providers working with individuals on the autism spectrum</w:t>
      </w:r>
    </w:p>
    <w:p w14:paraId="00000120"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Implemented clinical services consistent with national standards and evidence-based practices within the field of autism</w:t>
      </w:r>
    </w:p>
    <w:p w14:paraId="00000121"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Developed systems for clinical service delivery and growth</w:t>
      </w:r>
    </w:p>
    <w:p w14:paraId="00000122"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Assisted with implementation of evaluation tools and procedures for education/training programs</w:t>
      </w:r>
    </w:p>
    <w:p w14:paraId="00000123"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 xml:space="preserve">Evaluated training curricula through data collection and analysis </w:t>
      </w:r>
    </w:p>
    <w:p w14:paraId="00000124" w14:textId="77777777" w:rsidR="009F6B66" w:rsidRDefault="00000000">
      <w:pPr>
        <w:numPr>
          <w:ilvl w:val="0"/>
          <w:numId w:val="14"/>
        </w:numPr>
        <w:spacing w:line="240" w:lineRule="auto"/>
        <w:rPr>
          <w:rFonts w:ascii="Times New Roman" w:eastAsia="Times New Roman" w:hAnsi="Times New Roman" w:cs="Times New Roman"/>
        </w:rPr>
      </w:pPr>
      <w:r>
        <w:rPr>
          <w:rFonts w:ascii="Times New Roman" w:eastAsia="Times New Roman" w:hAnsi="Times New Roman" w:cs="Times New Roman"/>
        </w:rPr>
        <w:t>Used data and program evaluation to determine appropriate areas for the expansion of training</w:t>
      </w:r>
    </w:p>
    <w:p w14:paraId="00000125" w14:textId="77777777" w:rsidR="009F6B66" w:rsidRDefault="009F6B66">
      <w:pPr>
        <w:spacing w:line="240" w:lineRule="auto"/>
        <w:ind w:left="720"/>
        <w:rPr>
          <w:rFonts w:ascii="Times New Roman" w:eastAsia="Times New Roman" w:hAnsi="Times New Roman" w:cs="Times New Roman"/>
          <w:b/>
        </w:rPr>
      </w:pPr>
    </w:p>
    <w:p w14:paraId="00000126"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b/>
        </w:rPr>
        <w:t>Behavioral Consultant</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September 2021- March 2023</w:t>
      </w:r>
    </w:p>
    <w:p w14:paraId="00000127" w14:textId="77777777" w:rsidR="009F6B66" w:rsidRDefault="00000000">
      <w:pPr>
        <w:spacing w:line="240" w:lineRule="auto"/>
        <w:ind w:left="720"/>
        <w:rPr>
          <w:rFonts w:ascii="Times New Roman" w:eastAsia="Times New Roman" w:hAnsi="Times New Roman" w:cs="Times New Roman"/>
        </w:rPr>
      </w:pPr>
      <w:r>
        <w:rPr>
          <w:rFonts w:ascii="Times New Roman" w:eastAsia="Times New Roman" w:hAnsi="Times New Roman" w:cs="Times New Roman"/>
          <w:i/>
        </w:rPr>
        <w:t xml:space="preserve">May Institute, School Consultation Department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Randolph, MA</w:t>
      </w:r>
    </w:p>
    <w:p w14:paraId="00000128" w14:textId="77777777" w:rsidR="009F6B66" w:rsidRDefault="00000000">
      <w:pPr>
        <w:numPr>
          <w:ilvl w:val="0"/>
          <w:numId w:val="4"/>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Conducted program evaluations for sub-separate district programs</w:t>
      </w:r>
    </w:p>
    <w:p w14:paraId="00000129" w14:textId="77777777" w:rsidR="009F6B66" w:rsidRDefault="00000000">
      <w:pPr>
        <w:numPr>
          <w:ilvl w:val="0"/>
          <w:numId w:val="4"/>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Provided systems-based and case-level consultation to district BCBA’s and administration</w:t>
      </w:r>
    </w:p>
    <w:p w14:paraId="0000012A" w14:textId="77777777" w:rsidR="009F6B66" w:rsidRDefault="00000000">
      <w:pPr>
        <w:numPr>
          <w:ilvl w:val="0"/>
          <w:numId w:val="4"/>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Developed and provide trainings to school-based teams</w:t>
      </w:r>
    </w:p>
    <w:p w14:paraId="0000012B" w14:textId="77777777" w:rsidR="009F6B66" w:rsidRDefault="00000000">
      <w:pPr>
        <w:numPr>
          <w:ilvl w:val="0"/>
          <w:numId w:val="4"/>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Consulted to special education director, special education administration, and relevant team members regarding challenging cases, and/or support legal proceedings for cases </w:t>
      </w:r>
    </w:p>
    <w:p w14:paraId="0000012C" w14:textId="77777777" w:rsidR="009F6B66" w:rsidRDefault="009F6B66">
      <w:pPr>
        <w:spacing w:line="240" w:lineRule="auto"/>
        <w:rPr>
          <w:rFonts w:ascii="Times New Roman" w:eastAsia="Times New Roman" w:hAnsi="Times New Roman" w:cs="Times New Roman"/>
        </w:rPr>
      </w:pPr>
    </w:p>
    <w:p w14:paraId="0000012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Research Scientist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September 2020-August 2022</w:t>
      </w:r>
    </w:p>
    <w:p w14:paraId="0000012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May Institute, National Autism Center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Randolph, MA</w:t>
      </w:r>
    </w:p>
    <w:p w14:paraId="0000012F" w14:textId="77777777" w:rsidR="009F6B66" w:rsidRDefault="00000000">
      <w:pPr>
        <w:numPr>
          <w:ilvl w:val="0"/>
          <w:numId w:val="11"/>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Provided supervision to BCBA’s, post-doctoral fellows, and masters’ level clinicians on clinical service provision, including parent training programming and school-based coaching</w:t>
      </w:r>
    </w:p>
    <w:p w14:paraId="00000130" w14:textId="77777777" w:rsidR="009F6B66" w:rsidRDefault="00000000">
      <w:pPr>
        <w:numPr>
          <w:ilvl w:val="0"/>
          <w:numId w:val="11"/>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Supported development and implementation of standardized interventions for students/clients on the autism spectrum</w:t>
      </w:r>
    </w:p>
    <w:p w14:paraId="00000131" w14:textId="77777777" w:rsidR="009F6B66" w:rsidRDefault="00000000">
      <w:pPr>
        <w:numPr>
          <w:ilvl w:val="0"/>
          <w:numId w:val="11"/>
        </w:num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 xml:space="preserve">Assisted with program development and evaluation for in-home behavioral clinical services </w:t>
      </w:r>
    </w:p>
    <w:p w14:paraId="00000132" w14:textId="77777777" w:rsidR="009F6B66" w:rsidRDefault="009F6B66">
      <w:pPr>
        <w:tabs>
          <w:tab w:val="right" w:pos="9955"/>
        </w:tabs>
        <w:spacing w:line="240" w:lineRule="auto"/>
        <w:rPr>
          <w:rFonts w:ascii="Times New Roman" w:eastAsia="Times New Roman" w:hAnsi="Times New Roman" w:cs="Times New Roman"/>
        </w:rPr>
      </w:pPr>
    </w:p>
    <w:p w14:paraId="00000133" w14:textId="77777777" w:rsidR="009F6B66" w:rsidRDefault="00000000">
      <w:p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b/>
        </w:rPr>
        <w:t xml:space="preserve">Post-Doctoral Fellow                                                                                      </w:t>
      </w:r>
      <w:r>
        <w:rPr>
          <w:rFonts w:ascii="Times New Roman" w:eastAsia="Times New Roman" w:hAnsi="Times New Roman" w:cs="Times New Roman"/>
        </w:rPr>
        <w:t>September 2019-August 2020</w:t>
      </w:r>
    </w:p>
    <w:p w14:paraId="00000134" w14:textId="77777777" w:rsidR="009F6B66" w:rsidRDefault="00000000">
      <w:pPr>
        <w:tabs>
          <w:tab w:val="right" w:pos="9955"/>
        </w:tabs>
        <w:spacing w:line="240" w:lineRule="auto"/>
        <w:rPr>
          <w:rFonts w:ascii="Times New Roman" w:eastAsia="Times New Roman" w:hAnsi="Times New Roman" w:cs="Times New Roman"/>
          <w:i/>
        </w:rPr>
      </w:pPr>
      <w:r>
        <w:rPr>
          <w:rFonts w:ascii="Times New Roman" w:eastAsia="Times New Roman" w:hAnsi="Times New Roman" w:cs="Times New Roman"/>
          <w:i/>
        </w:rPr>
        <w:t xml:space="preserve">Kennedy Krieger Institute/Johns Hopkins University School of Medicine </w:t>
      </w:r>
      <w:r>
        <w:rPr>
          <w:rFonts w:ascii="Times New Roman" w:eastAsia="Times New Roman" w:hAnsi="Times New Roman" w:cs="Times New Roman"/>
        </w:rPr>
        <w:t xml:space="preserve">                            Baltimore, MD</w:t>
      </w:r>
      <w:r>
        <w:rPr>
          <w:rFonts w:ascii="Times New Roman" w:eastAsia="Times New Roman" w:hAnsi="Times New Roman" w:cs="Times New Roman"/>
          <w:i/>
        </w:rPr>
        <w:tab/>
      </w:r>
    </w:p>
    <w:p w14:paraId="00000135" w14:textId="77777777" w:rsidR="009F6B66" w:rsidRDefault="00000000">
      <w:pPr>
        <w:tabs>
          <w:tab w:val="right" w:pos="9955"/>
        </w:tabs>
        <w:spacing w:line="240" w:lineRule="auto"/>
        <w:rPr>
          <w:rFonts w:ascii="Times New Roman" w:eastAsia="Times New Roman" w:hAnsi="Times New Roman" w:cs="Times New Roman"/>
          <w:i/>
        </w:rPr>
      </w:pPr>
      <w:r>
        <w:rPr>
          <w:rFonts w:ascii="Times New Roman" w:eastAsia="Times New Roman" w:hAnsi="Times New Roman" w:cs="Times New Roman"/>
          <w:i/>
        </w:rPr>
        <w:t xml:space="preserve">Behavior Management Clinic </w:t>
      </w:r>
    </w:p>
    <w:p w14:paraId="00000136" w14:textId="77777777" w:rsidR="009F6B66" w:rsidRDefault="00000000">
      <w:p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 xml:space="preserve">Supervisors:  Dr. Matt Edelstein, Ph.D., BCBA-D., Dr. Jaime Benson, Ph.D. </w:t>
      </w:r>
    </w:p>
    <w:p w14:paraId="00000137"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Served as the primary supervisor for undergraduate practicum students</w:t>
      </w:r>
    </w:p>
    <w:p w14:paraId="00000138"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 xml:space="preserve">Conducted initial and ongoing trainings with pre-doctoral interns </w:t>
      </w:r>
    </w:p>
    <w:p w14:paraId="00000139"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 xml:space="preserve">Provided orientation trainings to new interns and practicum students </w:t>
      </w:r>
    </w:p>
    <w:p w14:paraId="0000013A"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Utilized evidence-based data-driven treatment to families serving children with various behavior problems and disruptive behaviors across multiple outpatient pediatric settings</w:t>
      </w:r>
    </w:p>
    <w:p w14:paraId="0000013B"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Primary therapist for caseload of 50-60 patients presenting with a variety of diagnostic and/or behavioral concerns</w:t>
      </w:r>
    </w:p>
    <w:p w14:paraId="0000013C"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Conducted direct and indirect behavior assessments as part of initial and ongoing evaluation to inform case conceptualization and treatment planning</w:t>
      </w:r>
    </w:p>
    <w:p w14:paraId="0000013D" w14:textId="77777777" w:rsidR="009F6B66" w:rsidRDefault="00000000">
      <w:pPr>
        <w:numPr>
          <w:ilvl w:val="0"/>
          <w:numId w:val="8"/>
        </w:numPr>
        <w:tabs>
          <w:tab w:val="left" w:pos="8833"/>
        </w:tabs>
        <w:spacing w:line="240" w:lineRule="auto"/>
        <w:rPr>
          <w:rFonts w:ascii="Times New Roman" w:eastAsia="Times New Roman" w:hAnsi="Times New Roman" w:cs="Times New Roman"/>
        </w:rPr>
      </w:pPr>
      <w:r>
        <w:rPr>
          <w:rFonts w:ascii="Times New Roman" w:eastAsia="Times New Roman" w:hAnsi="Times New Roman" w:cs="Times New Roman"/>
        </w:rPr>
        <w:t xml:space="preserve">Developed specific measurable treatment objectives in collaboration with caregivers and community providers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monitor progress throughout treatment </w:t>
      </w:r>
    </w:p>
    <w:p w14:paraId="0000013E" w14:textId="77777777" w:rsidR="009F6B66" w:rsidRDefault="009F6B66">
      <w:pPr>
        <w:tabs>
          <w:tab w:val="right" w:pos="9955"/>
        </w:tabs>
        <w:spacing w:line="240" w:lineRule="auto"/>
        <w:rPr>
          <w:rFonts w:ascii="Times New Roman" w:eastAsia="Times New Roman" w:hAnsi="Times New Roman" w:cs="Times New Roman"/>
        </w:rPr>
      </w:pPr>
    </w:p>
    <w:p w14:paraId="0000013F" w14:textId="77777777" w:rsidR="009F6B66" w:rsidRDefault="00000000">
      <w:p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b/>
        </w:rPr>
        <w:t>Pre-Doctoral Intern</w:t>
      </w:r>
      <w:r>
        <w:rPr>
          <w:rFonts w:ascii="Times New Roman" w:eastAsia="Times New Roman" w:hAnsi="Times New Roman" w:cs="Times New Roman"/>
        </w:rPr>
        <w:t xml:space="preserve">                                                                                                  July 2018-August 2019</w:t>
      </w:r>
    </w:p>
    <w:p w14:paraId="00000140" w14:textId="77777777" w:rsidR="009F6B66" w:rsidRDefault="00000000">
      <w:p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i/>
        </w:rPr>
        <w:t xml:space="preserve">Kennedy Krieger Institute/Johns Hopkins University School of Medicine </w:t>
      </w:r>
      <w:r>
        <w:rPr>
          <w:rFonts w:ascii="Times New Roman" w:eastAsia="Times New Roman" w:hAnsi="Times New Roman" w:cs="Times New Roman"/>
        </w:rPr>
        <w:t xml:space="preserve">                            Baltimore, MD</w:t>
      </w:r>
    </w:p>
    <w:p w14:paraId="00000141" w14:textId="77777777" w:rsidR="009F6B66" w:rsidRDefault="00000000">
      <w:pPr>
        <w:tabs>
          <w:tab w:val="right" w:pos="9955"/>
        </w:tabs>
        <w:spacing w:line="240" w:lineRule="auto"/>
        <w:rPr>
          <w:rFonts w:ascii="Times New Roman" w:eastAsia="Times New Roman" w:hAnsi="Times New Roman" w:cs="Times New Roman"/>
          <w:i/>
        </w:rPr>
      </w:pPr>
      <w:r>
        <w:rPr>
          <w:rFonts w:ascii="Times New Roman" w:eastAsia="Times New Roman" w:hAnsi="Times New Roman" w:cs="Times New Roman"/>
          <w:i/>
        </w:rPr>
        <w:t>Behavior Management Clinic (APA Accredited)</w:t>
      </w:r>
    </w:p>
    <w:p w14:paraId="00000142" w14:textId="77777777" w:rsidR="009F6B66" w:rsidRDefault="00000000">
      <w:pPr>
        <w:tabs>
          <w:tab w:val="right" w:pos="9955"/>
        </w:tabs>
        <w:spacing w:line="240" w:lineRule="auto"/>
        <w:rPr>
          <w:rFonts w:ascii="Times New Roman" w:eastAsia="Times New Roman" w:hAnsi="Times New Roman" w:cs="Times New Roman"/>
        </w:rPr>
      </w:pPr>
      <w:r>
        <w:rPr>
          <w:rFonts w:ascii="Times New Roman" w:eastAsia="Times New Roman" w:hAnsi="Times New Roman" w:cs="Times New Roman"/>
        </w:rPr>
        <w:t xml:space="preserve">Supervisors: Dr. Alicia Sullivan, Ph.D., Dr. Jessica </w:t>
      </w:r>
      <w:proofErr w:type="spellStart"/>
      <w:r>
        <w:rPr>
          <w:rFonts w:ascii="Times New Roman" w:eastAsia="Times New Roman" w:hAnsi="Times New Roman" w:cs="Times New Roman"/>
        </w:rPr>
        <w:t>Handelsman</w:t>
      </w:r>
      <w:proofErr w:type="spellEnd"/>
      <w:r>
        <w:rPr>
          <w:rFonts w:ascii="Times New Roman" w:eastAsia="Times New Roman" w:hAnsi="Times New Roman" w:cs="Times New Roman"/>
        </w:rPr>
        <w:t xml:space="preserve">, Ph.D., Dr. Susan Perkins- Parks, Ph.D. </w:t>
      </w:r>
    </w:p>
    <w:p w14:paraId="00000143" w14:textId="77777777" w:rsidR="009F6B66"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Provided evidence-based, data-driven treatment to families and community care providers serving children with behavior problems and disruptive behavior disorders in an outpatient pediatric setting. </w:t>
      </w:r>
    </w:p>
    <w:p w14:paraId="00000144" w14:textId="77777777" w:rsidR="009F6B66" w:rsidRDefault="00000000">
      <w:pPr>
        <w:numPr>
          <w:ilvl w:val="1"/>
          <w:numId w:val="7"/>
        </w:numPr>
        <w:spacing w:line="240" w:lineRule="auto"/>
        <w:rPr>
          <w:rFonts w:ascii="Times New Roman" w:eastAsia="Times New Roman" w:hAnsi="Times New Roman" w:cs="Times New Roman"/>
        </w:rPr>
      </w:pPr>
      <w:r>
        <w:rPr>
          <w:rFonts w:ascii="Times New Roman" w:eastAsia="Times New Roman" w:hAnsi="Times New Roman" w:cs="Times New Roman"/>
        </w:rPr>
        <w:t>Examples of presenting problems: noncompliance, physical aggression, tantrums, impulsivity, self-injury, bedtime/sleep problems, toileting difficulties, anxiety, depression, Pica</w:t>
      </w:r>
    </w:p>
    <w:p w14:paraId="00000145" w14:textId="77777777" w:rsidR="009F6B66"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Conducted direct and indirect behavioral assessments (clinical/behavioral interviews, behavior rating scales, direct behavior observations, etc.)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inform case conceptualization and treatment planning.</w:t>
      </w:r>
    </w:p>
    <w:p w14:paraId="00000146" w14:textId="77777777" w:rsidR="009F6B66"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Coached caregivers using behavioral skills training procedures to promote skill acquisition and mastery of appropriate intervention strategies. </w:t>
      </w:r>
    </w:p>
    <w:p w14:paraId="00000147" w14:textId="77777777" w:rsidR="009F6B66"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Developed specific measurable treatment objectives in collaboration with caregivers by which child and caregiver progress is monitored throughout treatment. </w:t>
      </w:r>
    </w:p>
    <w:p w14:paraId="00000148" w14:textId="77777777" w:rsidR="009F6B66" w:rsidRDefault="00000000">
      <w:pPr>
        <w:numPr>
          <w:ilvl w:val="0"/>
          <w:numId w:val="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Consulted with teachers and service care providers regarding intervention strategies and provide recommendations and training regarding student supports and individual education program (IEP) decisions.</w:t>
      </w:r>
    </w:p>
    <w:p w14:paraId="00000149" w14:textId="77777777" w:rsidR="009F6B66" w:rsidRDefault="00000000">
      <w:pPr>
        <w:numPr>
          <w:ilvl w:val="0"/>
          <w:numId w:val="7"/>
        </w:numPr>
        <w:spacing w:line="240" w:lineRule="auto"/>
        <w:rPr>
          <w:rFonts w:ascii="Times New Roman" w:eastAsia="Times New Roman" w:hAnsi="Times New Roman" w:cs="Times New Roman"/>
        </w:rPr>
      </w:pPr>
      <w:r>
        <w:rPr>
          <w:rFonts w:ascii="Times New Roman" w:eastAsia="Times New Roman" w:hAnsi="Times New Roman" w:cs="Times New Roman"/>
        </w:rPr>
        <w:t>Training program is a member of MCH Leadership Education in Neurodevelopmental and Related Disorders (LEND).</w:t>
      </w:r>
    </w:p>
    <w:p w14:paraId="0000014A" w14:textId="77777777" w:rsidR="009F6B66" w:rsidRDefault="009F6B66">
      <w:pPr>
        <w:spacing w:line="240" w:lineRule="auto"/>
        <w:rPr>
          <w:rFonts w:ascii="Times New Roman" w:eastAsia="Times New Roman" w:hAnsi="Times New Roman" w:cs="Times New Roman"/>
        </w:rPr>
      </w:pPr>
    </w:p>
    <w:p w14:paraId="0000014B"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Substitute School Psychologist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2017-June 2018</w:t>
      </w:r>
    </w:p>
    <w:p w14:paraId="0000014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Quincy Public Schools- Atherton Hough Elementary School,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Quincy, MA</w:t>
      </w:r>
    </w:p>
    <w:p w14:paraId="0000014D" w14:textId="77777777" w:rsidR="009F6B66" w:rsidRDefault="00000000">
      <w:pPr>
        <w:spacing w:line="240" w:lineRule="auto"/>
        <w:rPr>
          <w:rFonts w:ascii="Times New Roman" w:eastAsia="Times New Roman" w:hAnsi="Times New Roman" w:cs="Times New Roman"/>
          <w:i/>
        </w:rPr>
      </w:pPr>
      <w:proofErr w:type="spellStart"/>
      <w:r>
        <w:rPr>
          <w:rFonts w:ascii="Times New Roman" w:eastAsia="Times New Roman" w:hAnsi="Times New Roman" w:cs="Times New Roman"/>
          <w:i/>
        </w:rPr>
        <w:t>Merrymount</w:t>
      </w:r>
      <w:proofErr w:type="spellEnd"/>
      <w:r>
        <w:rPr>
          <w:rFonts w:ascii="Times New Roman" w:eastAsia="Times New Roman" w:hAnsi="Times New Roman" w:cs="Times New Roman"/>
          <w:i/>
        </w:rPr>
        <w:t xml:space="preserve"> Elementary School, Beechwood Knoll Elementary School, </w:t>
      </w:r>
    </w:p>
    <w:p w14:paraId="0000014E"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Broadmeadows Middle School </w:t>
      </w:r>
    </w:p>
    <w:p w14:paraId="0000014F"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Supervisor: Donna Cunningham, Licensed School Psychologist </w:t>
      </w:r>
    </w:p>
    <w:p w14:paraId="00000150"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Assessed elementary school students for initial evaluations and re-evaluations using standardized psychological, academic, and social-emotional behavioral assessments (e.g., Wechsler Scale of Intelligence for Children, Behavior Assessment Scale for Children, Vineland Adaptive Behavior Scale, Conners, Rey Complex Figure)</w:t>
      </w:r>
    </w:p>
    <w:p w14:paraId="00000151"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 xml:space="preserve">Analyzed and reported on findings to parents, teachers, and staff to support student access to services in special and regular education settings </w:t>
      </w:r>
    </w:p>
    <w:p w14:paraId="00000152"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Contributed to team meetings and assisted in data-based decision making to provide students with intervention support</w:t>
      </w:r>
    </w:p>
    <w:p w14:paraId="00000153"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Utilized a collaborative problem-solving model to consult with teachers and staff regarding student academic and behavioral support services</w:t>
      </w:r>
    </w:p>
    <w:p w14:paraId="00000154"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lastRenderedPageBreak/>
        <w:t>Engaged in problem-solving and case review during a minimum of one hour of weekly supervision with a licensed school psychologist</w:t>
      </w:r>
    </w:p>
    <w:p w14:paraId="00000155" w14:textId="77777777" w:rsidR="009F6B66" w:rsidRDefault="009F6B66">
      <w:pPr>
        <w:spacing w:line="240" w:lineRule="auto"/>
        <w:rPr>
          <w:rFonts w:ascii="Times New Roman" w:eastAsia="Times New Roman" w:hAnsi="Times New Roman" w:cs="Times New Roman"/>
        </w:rPr>
      </w:pPr>
    </w:p>
    <w:p w14:paraId="0000015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School Psychology Practicum Student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2016-June 2017</w:t>
      </w:r>
    </w:p>
    <w:p w14:paraId="0000015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Quincy Public Schools-Montclair Elementary School</w:t>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Quincy, MA</w:t>
      </w:r>
    </w:p>
    <w:p w14:paraId="0000015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Supervisors: Lisa Chan-</w:t>
      </w:r>
      <w:proofErr w:type="spellStart"/>
      <w:r>
        <w:rPr>
          <w:rFonts w:ascii="Times New Roman" w:eastAsia="Times New Roman" w:hAnsi="Times New Roman" w:cs="Times New Roman"/>
        </w:rPr>
        <w:t>Iannetta</w:t>
      </w:r>
      <w:proofErr w:type="spellEnd"/>
      <w:r>
        <w:rPr>
          <w:rFonts w:ascii="Times New Roman" w:eastAsia="Times New Roman" w:hAnsi="Times New Roman" w:cs="Times New Roman"/>
        </w:rPr>
        <w:t xml:space="preserve">, Licensed School Psychologist. </w:t>
      </w:r>
    </w:p>
    <w:p w14:paraId="00000159"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Donna Cunningham, Licensed School Psychologist </w:t>
      </w:r>
    </w:p>
    <w:p w14:paraId="0000015A" w14:textId="77777777" w:rsidR="009F6B66" w:rsidRDefault="00000000">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Completed 565 supervised hours </w:t>
      </w:r>
    </w:p>
    <w:p w14:paraId="0000015B" w14:textId="77777777" w:rsidR="009F6B66" w:rsidRDefault="00000000">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Utilized a collaborative problem-solving model to consult with teachers and staff regarding student academic and behavioral support services</w:t>
      </w:r>
    </w:p>
    <w:p w14:paraId="0000015C" w14:textId="77777777" w:rsidR="009F6B66" w:rsidRDefault="00000000">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Conducted functional behavior assessments to identify the function of student problem behavior and developed comprehensive behavior support plans based </w:t>
      </w:r>
    </w:p>
    <w:p w14:paraId="0000015D" w14:textId="77777777" w:rsidR="009F6B66" w:rsidRDefault="00000000">
      <w:pPr>
        <w:numPr>
          <w:ilvl w:val="0"/>
          <w:numId w:val="3"/>
        </w:numPr>
        <w:spacing w:line="240" w:lineRule="auto"/>
        <w:rPr>
          <w:rFonts w:ascii="Times New Roman" w:eastAsia="Times New Roman" w:hAnsi="Times New Roman" w:cs="Times New Roman"/>
        </w:rPr>
      </w:pPr>
      <w:r>
        <w:rPr>
          <w:rFonts w:ascii="Times New Roman" w:eastAsia="Times New Roman" w:hAnsi="Times New Roman" w:cs="Times New Roman"/>
        </w:rPr>
        <w:t>Facilitated a 6-week counseling group of four first through third grade students, collecting social and emotional data and monitoring progress weekly</w:t>
      </w:r>
    </w:p>
    <w:p w14:paraId="0000015E"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 xml:space="preserve">Assisted in grade-wide prevention program aimed to teach academic readiness skills (e.g., whole body listening, following the group plan, identifying thoughts and feelings) to first grade students </w:t>
      </w:r>
      <w:proofErr w:type="gramStart"/>
      <w:r>
        <w:rPr>
          <w:rFonts w:ascii="Times New Roman" w:eastAsia="Times New Roman" w:hAnsi="Times New Roman" w:cs="Times New Roman"/>
        </w:rPr>
        <w:t>through the use of</w:t>
      </w:r>
      <w:proofErr w:type="gramEnd"/>
      <w:r>
        <w:rPr>
          <w:rFonts w:ascii="Times New Roman" w:eastAsia="Times New Roman" w:hAnsi="Times New Roman" w:cs="Times New Roman"/>
        </w:rPr>
        <w:t xml:space="preserve"> a standardized curriculum, Incredible Flexible You</w:t>
      </w:r>
    </w:p>
    <w:p w14:paraId="0000015F"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Developed an understanding of the impacts of culture and socio-economic status on student success by engaging in discussions, observations, team meetings (e.g., presented assessment findings at team meetings using a translator), and assessment and intervention planning for students of diverse backgrounds</w:t>
      </w:r>
    </w:p>
    <w:p w14:paraId="00000160"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 xml:space="preserve">Utilized psychological, academic, and social-emotional and behavioral assessment measures (e.g., </w:t>
      </w:r>
      <w:proofErr w:type="spellStart"/>
      <w:r>
        <w:rPr>
          <w:rFonts w:ascii="Times New Roman" w:eastAsia="Times New Roman" w:hAnsi="Times New Roman" w:cs="Times New Roman"/>
        </w:rPr>
        <w:t>Wechseler</w:t>
      </w:r>
      <w:proofErr w:type="spellEnd"/>
      <w:r>
        <w:rPr>
          <w:rFonts w:ascii="Times New Roman" w:eastAsia="Times New Roman" w:hAnsi="Times New Roman" w:cs="Times New Roman"/>
        </w:rPr>
        <w:t xml:space="preserve"> Intelligence Scale for Children, Wechsler Preschool and Primary Scale of Intelligence, Behavior Assessment System for Children, Conners) to complete comprehensive assessments for elementary school-aged students (ages 4-12)</w:t>
      </w:r>
    </w:p>
    <w:p w14:paraId="00000161" w14:textId="77777777" w:rsidR="009F6B66" w:rsidRDefault="00000000">
      <w:pPr>
        <w:numPr>
          <w:ilvl w:val="0"/>
          <w:numId w:val="3"/>
        </w:numPr>
        <w:spacing w:line="240" w:lineRule="auto"/>
        <w:rPr>
          <w:rFonts w:ascii="Times New Roman" w:eastAsia="Times New Roman" w:hAnsi="Times New Roman" w:cs="Times New Roman"/>
          <w:i/>
        </w:rPr>
      </w:pPr>
      <w:r>
        <w:rPr>
          <w:rFonts w:ascii="Times New Roman" w:eastAsia="Times New Roman" w:hAnsi="Times New Roman" w:cs="Times New Roman"/>
        </w:rPr>
        <w:t>Engaged in problem-solving and case review during a minimum of two hours of weekly supervision with licensed school psychologists</w:t>
      </w:r>
    </w:p>
    <w:p w14:paraId="00000162" w14:textId="77777777" w:rsidR="009F6B66" w:rsidRDefault="009F6B66">
      <w:pPr>
        <w:spacing w:line="240" w:lineRule="auto"/>
        <w:rPr>
          <w:rFonts w:ascii="Times New Roman" w:eastAsia="Times New Roman" w:hAnsi="Times New Roman" w:cs="Times New Roman"/>
        </w:rPr>
      </w:pPr>
    </w:p>
    <w:p w14:paraId="0000016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School Psychology Practicum Student </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2015-June 2016</w:t>
      </w:r>
    </w:p>
    <w:p w14:paraId="00000164" w14:textId="77777777" w:rsidR="009F6B66"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i/>
        </w:rPr>
        <w:t>Melmark</w:t>
      </w:r>
      <w:proofErr w:type="spellEnd"/>
      <w:r>
        <w:rPr>
          <w:rFonts w:ascii="Times New Roman" w:eastAsia="Times New Roman" w:hAnsi="Times New Roman" w:cs="Times New Roman"/>
          <w:i/>
        </w:rPr>
        <w:t xml:space="preserve"> New England- Early Childhood and School-Age</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Andover, MA</w:t>
      </w:r>
    </w:p>
    <w:p w14:paraId="00000165"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Supervisors: Jessica Everett, PhD, Licensed Psychologist, BCBA-D,</w:t>
      </w:r>
    </w:p>
    <w:p w14:paraId="0000016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Jill Harper, PhD, BCBA-D</w:t>
      </w:r>
    </w:p>
    <w:p w14:paraId="00000167"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Completed 800 supervised hours</w:t>
      </w:r>
    </w:p>
    <w:p w14:paraId="00000168"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Delivered academic, behavior, and activities of daily living supports for students with developmental disabilities and neurological disorders, ages 7-22</w:t>
      </w:r>
    </w:p>
    <w:p w14:paraId="00000169"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Participated in and provided recommendations for student review meetings and Individual Education Plan meetings to assess student data and evaluate progress </w:t>
      </w:r>
    </w:p>
    <w:p w14:paraId="0000016A"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Conducted functional analyses to identify the function of student problem behavior using escape, attention, ignore, and control conditions</w:t>
      </w:r>
    </w:p>
    <w:p w14:paraId="0000016B"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Developed comprehensive behavior support plans based on functional analyses, and provided recommendations for general intervention strategies, antecedent strategies, teaching strategies, and consequence strategies</w:t>
      </w:r>
    </w:p>
    <w:p w14:paraId="0000016C"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Identified a need to train staff on interobserver agreement fidelity and created a staff training and research project to support increased fidelity of accurate data collection</w:t>
      </w:r>
    </w:p>
    <w:p w14:paraId="0000016D"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Created and administered interventions for behaviors and social-emotional regulation and anxiety </w:t>
      </w:r>
    </w:p>
    <w:p w14:paraId="0000016E" w14:textId="77777777" w:rsidR="009F6B66" w:rsidRDefault="00000000">
      <w:pPr>
        <w:numPr>
          <w:ilvl w:val="0"/>
          <w:numId w:val="2"/>
        </w:numPr>
        <w:spacing w:line="240" w:lineRule="auto"/>
        <w:rPr>
          <w:rFonts w:ascii="Times New Roman" w:eastAsia="Times New Roman" w:hAnsi="Times New Roman" w:cs="Times New Roman"/>
        </w:rPr>
      </w:pPr>
      <w:r>
        <w:rPr>
          <w:rFonts w:ascii="Times New Roman" w:eastAsia="Times New Roman" w:hAnsi="Times New Roman" w:cs="Times New Roman"/>
        </w:rPr>
        <w:t>Administered the Assessment of Basic Language and Learning Skills Revised (ABLLS-R) and Verbal Behavior Milestones Assessment and Placement Program (VB-MAPP) and reported on findings to school staff and families</w:t>
      </w:r>
    </w:p>
    <w:p w14:paraId="0000016F" w14:textId="77777777" w:rsidR="009F6B66" w:rsidRDefault="00000000">
      <w:pPr>
        <w:numPr>
          <w:ilvl w:val="0"/>
          <w:numId w:val="2"/>
        </w:numPr>
        <w:spacing w:line="240" w:lineRule="auto"/>
        <w:rPr>
          <w:rFonts w:ascii="Times New Roman" w:eastAsia="Times New Roman" w:hAnsi="Times New Roman" w:cs="Times New Roman"/>
          <w:i/>
        </w:rPr>
      </w:pPr>
      <w:r>
        <w:rPr>
          <w:rFonts w:ascii="Times New Roman" w:eastAsia="Times New Roman" w:hAnsi="Times New Roman" w:cs="Times New Roman"/>
        </w:rPr>
        <w:lastRenderedPageBreak/>
        <w:t>Engaged in a minimum of 2 hours of weekly supervision with licensed psychologists and board-certified behavior analysts.</w:t>
      </w:r>
    </w:p>
    <w:p w14:paraId="00000170" w14:textId="77777777" w:rsidR="009F6B66" w:rsidRDefault="009F6B66">
      <w:pPr>
        <w:spacing w:line="240" w:lineRule="auto"/>
        <w:rPr>
          <w:rFonts w:ascii="Times New Roman" w:eastAsia="Times New Roman" w:hAnsi="Times New Roman" w:cs="Times New Roman"/>
        </w:rPr>
      </w:pPr>
    </w:p>
    <w:p w14:paraId="0000017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School Psychology Practicum Student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2013-May 2014</w:t>
      </w:r>
    </w:p>
    <w:p w14:paraId="0000017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North </w:t>
      </w:r>
      <w:proofErr w:type="spellStart"/>
      <w:r>
        <w:rPr>
          <w:rFonts w:ascii="Times New Roman" w:eastAsia="Times New Roman" w:hAnsi="Times New Roman" w:cs="Times New Roman"/>
          <w:i/>
        </w:rPr>
        <w:t>Colonie</w:t>
      </w:r>
      <w:proofErr w:type="spellEnd"/>
      <w:r>
        <w:rPr>
          <w:rFonts w:ascii="Times New Roman" w:eastAsia="Times New Roman" w:hAnsi="Times New Roman" w:cs="Times New Roman"/>
          <w:i/>
        </w:rPr>
        <w:t xml:space="preserve"> Central School District- Shaker Junior High</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Latham, NY</w:t>
      </w:r>
    </w:p>
    <w:p w14:paraId="0000017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Supervisor: Supervisor: </w:t>
      </w:r>
      <w:proofErr w:type="spellStart"/>
      <w:r>
        <w:rPr>
          <w:rFonts w:ascii="Times New Roman" w:eastAsia="Times New Roman" w:hAnsi="Times New Roman" w:cs="Times New Roman"/>
        </w:rPr>
        <w:t>Miel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Fajen</w:t>
      </w:r>
      <w:proofErr w:type="spellEnd"/>
      <w:r>
        <w:rPr>
          <w:rFonts w:ascii="Times New Roman" w:eastAsia="Times New Roman" w:hAnsi="Times New Roman" w:cs="Times New Roman"/>
        </w:rPr>
        <w:t>, EdD, Licensed Psychologist</w:t>
      </w:r>
    </w:p>
    <w:p w14:paraId="00000174"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Completed 498 supervised hours</w:t>
      </w:r>
    </w:p>
    <w:p w14:paraId="00000175"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Utilized psychological (e.g., Wechsler Intelligence Scale for Children, Woodcock Johnson Tests of Cognitive Abilities), academic (e.g., Woodcock Johnson Tests of Achievement), and social-emotional and behavioral (Behavior Assessment System for Children, Vineland Adaptive Behavior Scale) assessment measures to complete comprehensive assessments for middle school students</w:t>
      </w:r>
    </w:p>
    <w:p w14:paraId="00000176"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Consulted with teachers, parents, and other service providers both within and outside of the school to meet student academic and behavioral needs no</w:t>
      </w:r>
    </w:p>
    <w:p w14:paraId="00000177"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Facilitated counseling groups of seventh and eighth grade students to a) address student anxiety using Coping Cat, and b) provide social skill support and practice to students on the autism spectrum</w:t>
      </w:r>
    </w:p>
    <w:p w14:paraId="00000178"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Designed and implemented a weekly academic intervention for student an eighth-grade student with reading difficulties, targeting phonemic awareness</w:t>
      </w:r>
    </w:p>
    <w:p w14:paraId="00000179" w14:textId="77777777" w:rsidR="009F6B66" w:rsidRDefault="00000000">
      <w:pPr>
        <w:numPr>
          <w:ilvl w:val="0"/>
          <w:numId w:val="1"/>
        </w:numPr>
        <w:spacing w:line="240" w:lineRule="auto"/>
        <w:rPr>
          <w:rFonts w:ascii="Times New Roman" w:eastAsia="Times New Roman" w:hAnsi="Times New Roman" w:cs="Times New Roman"/>
          <w:i/>
        </w:rPr>
      </w:pPr>
      <w:r>
        <w:rPr>
          <w:rFonts w:ascii="Times New Roman" w:eastAsia="Times New Roman" w:hAnsi="Times New Roman" w:cs="Times New Roman"/>
        </w:rPr>
        <w:t>Participated in Committee on Special Education team meetings to review student data related to their Individualized Education Programs</w:t>
      </w:r>
    </w:p>
    <w:p w14:paraId="0000017A" w14:textId="77777777" w:rsidR="009F6B66" w:rsidRDefault="009F6B66">
      <w:pPr>
        <w:spacing w:line="240" w:lineRule="auto"/>
        <w:rPr>
          <w:rFonts w:ascii="Times New Roman" w:eastAsia="Times New Roman" w:hAnsi="Times New Roman" w:cs="Times New Roman"/>
        </w:rPr>
      </w:pPr>
    </w:p>
    <w:p w14:paraId="0000017B"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RESEARCH EXPERIENCE</w:t>
      </w:r>
    </w:p>
    <w:p w14:paraId="0000017C"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Research Scientist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2020-August 2022</w:t>
      </w:r>
    </w:p>
    <w:p w14:paraId="0000017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May Institute, National Autism Center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Randolph, MA</w:t>
      </w:r>
    </w:p>
    <w:p w14:paraId="0000017E"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Designed, implemented, and disseminated original research projects focusing on behavioral interventions, educator and parent training, telehealth, participatory research, and autism</w:t>
      </w:r>
    </w:p>
    <w:p w14:paraId="0000017F"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Supported development and implementation of standardized classroom interventions for students on the autism spectrum</w:t>
      </w:r>
    </w:p>
    <w:p w14:paraId="00000180"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Led parent training sessions utilizing a research protocol and standardized clinical manual </w:t>
      </w:r>
    </w:p>
    <w:p w14:paraId="00000181"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Utilized large-N group design, single-case experimental design, systematic reviews, meta-analyses, and qualitative methodology </w:t>
      </w:r>
    </w:p>
    <w:p w14:paraId="00000182"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Supervised and trained postdoctoral fellows, pre-doctoral interns, and research assistants</w:t>
      </w:r>
    </w:p>
    <w:p w14:paraId="00000183"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 xml:space="preserve">Developed and managed research database using </w:t>
      </w:r>
      <w:proofErr w:type="spellStart"/>
      <w:r>
        <w:rPr>
          <w:rFonts w:ascii="Times New Roman" w:eastAsia="Times New Roman" w:hAnsi="Times New Roman" w:cs="Times New Roman"/>
          <w:i/>
        </w:rPr>
        <w:t>REDCap</w:t>
      </w:r>
      <w:proofErr w:type="spellEnd"/>
    </w:p>
    <w:p w14:paraId="00000184" w14:textId="77777777" w:rsidR="009F6B66" w:rsidRDefault="00000000">
      <w:pPr>
        <w:numPr>
          <w:ilvl w:val="0"/>
          <w:numId w:val="9"/>
        </w:numPr>
        <w:spacing w:line="240" w:lineRule="auto"/>
        <w:rPr>
          <w:rFonts w:ascii="Times New Roman" w:eastAsia="Times New Roman" w:hAnsi="Times New Roman" w:cs="Times New Roman"/>
        </w:rPr>
      </w:pPr>
      <w:r>
        <w:rPr>
          <w:rFonts w:ascii="Times New Roman" w:eastAsia="Times New Roman" w:hAnsi="Times New Roman" w:cs="Times New Roman"/>
        </w:rPr>
        <w:t>Coordinated large, multi-site grant, funded by the Institute of Education Sciences</w:t>
      </w:r>
      <w:r>
        <w:rPr>
          <w:rFonts w:ascii="Times New Roman" w:eastAsia="Times New Roman" w:hAnsi="Times New Roman" w:cs="Times New Roman"/>
          <w:i/>
        </w:rPr>
        <w:t xml:space="preserve"> </w:t>
      </w:r>
      <w:r>
        <w:rPr>
          <w:rFonts w:ascii="Times New Roman" w:eastAsia="Times New Roman" w:hAnsi="Times New Roman" w:cs="Times New Roman"/>
        </w:rPr>
        <w:t>(IES)</w:t>
      </w:r>
    </w:p>
    <w:p w14:paraId="00000185" w14:textId="77777777" w:rsidR="009F6B66" w:rsidRDefault="009F6B66">
      <w:pPr>
        <w:spacing w:line="240" w:lineRule="auto"/>
        <w:rPr>
          <w:rFonts w:ascii="Times New Roman" w:eastAsia="Times New Roman" w:hAnsi="Times New Roman" w:cs="Times New Roman"/>
        </w:rPr>
      </w:pPr>
    </w:p>
    <w:p w14:paraId="0000018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Pre/Post Doctoral Intern Research Assistant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November 2018-August 2020</w:t>
      </w:r>
    </w:p>
    <w:p w14:paraId="0000018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Kennedy Krieger Institute/Johns Hopkins School of Medicine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Baltimore, MD</w:t>
      </w:r>
    </w:p>
    <w:p w14:paraId="00000188"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Assessment of Functions of Behavior, Treatment Development</w:t>
      </w:r>
    </w:p>
    <w:p w14:paraId="00000189" w14:textId="77777777" w:rsidR="009F6B66" w:rsidRDefault="00000000">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Aggregated and analyzed ongoing patient data to determine accuracy of indirect assessments in identifying functions of problem behavior</w:t>
      </w:r>
    </w:p>
    <w:p w14:paraId="0000018A" w14:textId="77777777" w:rsidR="009F6B66" w:rsidRDefault="00000000">
      <w:pPr>
        <w:numPr>
          <w:ilvl w:val="0"/>
          <w:numId w:val="5"/>
        </w:numPr>
        <w:spacing w:line="240" w:lineRule="auto"/>
        <w:rPr>
          <w:rFonts w:ascii="Times New Roman" w:eastAsia="Times New Roman" w:hAnsi="Times New Roman" w:cs="Times New Roman"/>
        </w:rPr>
      </w:pPr>
      <w:r>
        <w:rPr>
          <w:rFonts w:ascii="Times New Roman" w:eastAsia="Times New Roman" w:hAnsi="Times New Roman" w:cs="Times New Roman"/>
        </w:rPr>
        <w:t>Determined match between identified function using variety of indirect and direct sources; determine accuracy and efficiency of analysis</w:t>
      </w:r>
    </w:p>
    <w:p w14:paraId="0000018B" w14:textId="77777777" w:rsidR="009F6B66" w:rsidRDefault="00000000">
      <w:pPr>
        <w:numPr>
          <w:ilvl w:val="0"/>
          <w:numId w:val="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Utilized results of the study to guide clinical assessment and treatment strategies</w:t>
      </w:r>
    </w:p>
    <w:p w14:paraId="0000018C" w14:textId="77777777" w:rsidR="009F6B66" w:rsidRDefault="009F6B66">
      <w:pPr>
        <w:spacing w:line="240" w:lineRule="auto"/>
        <w:rPr>
          <w:rFonts w:ascii="Times New Roman" w:eastAsia="Times New Roman" w:hAnsi="Times New Roman" w:cs="Times New Roman"/>
        </w:rPr>
      </w:pPr>
    </w:p>
    <w:p w14:paraId="0000018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Principal Investigator, Dissertation Research</w:t>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September 2017-November 2019</w:t>
      </w:r>
    </w:p>
    <w:p w14:paraId="0000018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Evaluating the Impact of a Combined Word Problem Solving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Boston, MA</w:t>
      </w:r>
    </w:p>
    <w:p w14:paraId="0000018F"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Intervention on Elementary Students’ Mathematics and Social Emotional Skills </w:t>
      </w:r>
    </w:p>
    <w:p w14:paraId="00000190"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University of Massachusetts Boston </w:t>
      </w:r>
    </w:p>
    <w:p w14:paraId="0000019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lastRenderedPageBreak/>
        <w:t>Supervisor: Mel Collier-Meek, PhD, BCBA</w:t>
      </w:r>
    </w:p>
    <w:p w14:paraId="00000192" w14:textId="77777777" w:rsidR="009F6B66"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Engaged in systematic, research-based process to combine two evidence-based interventions into one combined intervention</w:t>
      </w:r>
    </w:p>
    <w:p w14:paraId="00000193" w14:textId="77777777" w:rsidR="009F6B66"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Created supporting materials to monitor progress, including math word problem solving probes, goal attainment scaling measure, content quizzes for social and emotional learning progress monitoring, demographic forms, student referral forms</w:t>
      </w:r>
    </w:p>
    <w:p w14:paraId="00000194" w14:textId="77777777" w:rsidR="009F6B66"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Conducted an expert panel review to analyze effectiveness of combined intervention</w:t>
      </w:r>
    </w:p>
    <w:p w14:paraId="00000195" w14:textId="77777777" w:rsidR="009F6B66"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Collaborated with the principal of an urban elementary school to select student participants</w:t>
      </w:r>
    </w:p>
    <w:p w14:paraId="00000196" w14:textId="77777777" w:rsidR="009F6B66" w:rsidRDefault="00000000">
      <w:pPr>
        <w:numPr>
          <w:ilvl w:val="0"/>
          <w:numId w:val="10"/>
        </w:numPr>
        <w:spacing w:line="240" w:lineRule="auto"/>
        <w:rPr>
          <w:rFonts w:ascii="Times New Roman" w:eastAsia="Times New Roman" w:hAnsi="Times New Roman" w:cs="Times New Roman"/>
        </w:rPr>
      </w:pPr>
      <w:r>
        <w:rPr>
          <w:rFonts w:ascii="Times New Roman" w:eastAsia="Times New Roman" w:hAnsi="Times New Roman" w:cs="Times New Roman"/>
        </w:rPr>
        <w:t>Supervised graduate-level student to collect, enter, and analyze data</w:t>
      </w:r>
    </w:p>
    <w:p w14:paraId="00000197" w14:textId="77777777" w:rsidR="009F6B66" w:rsidRDefault="009F6B66">
      <w:pPr>
        <w:spacing w:line="240" w:lineRule="auto"/>
        <w:rPr>
          <w:rFonts w:ascii="Times New Roman" w:eastAsia="Times New Roman" w:hAnsi="Times New Roman" w:cs="Times New Roman"/>
        </w:rPr>
      </w:pPr>
    </w:p>
    <w:p w14:paraId="00000198"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Graduate Research Assistant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August 2014-August 2019</w:t>
      </w:r>
      <w:r>
        <w:rPr>
          <w:rFonts w:ascii="Times New Roman" w:eastAsia="Times New Roman" w:hAnsi="Times New Roman" w:cs="Times New Roman"/>
          <w:b/>
        </w:rPr>
        <w:tab/>
      </w:r>
    </w:p>
    <w:p w14:paraId="00000199"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i/>
        </w:rPr>
        <w:t>Treatment Integrity and Interventions Research Lab</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Boston, MA</w:t>
      </w:r>
      <w:r>
        <w:rPr>
          <w:rFonts w:ascii="Times New Roman" w:eastAsia="Times New Roman" w:hAnsi="Times New Roman" w:cs="Times New Roman"/>
          <w:b/>
        </w:rPr>
        <w:tab/>
      </w:r>
    </w:p>
    <w:p w14:paraId="0000019A"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University of Massachusetts, Boston</w:t>
      </w:r>
    </w:p>
    <w:p w14:paraId="0000019B"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Supervisor: Mel Collier-Meek, PhD, BCBA</w:t>
      </w:r>
    </w:p>
    <w:p w14:paraId="0000019C" w14:textId="77777777" w:rsidR="009F6B66" w:rsidRDefault="00000000">
      <w:pPr>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Assisted in the preparation of a federal grant application, including research, writing, and budgeting. </w:t>
      </w:r>
    </w:p>
    <w:p w14:paraId="0000019D"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Conducted multiple systematic literature searches and methodological coding related to treatment integrity, Applied Behavior Analysis, and teacher behavior.</w:t>
      </w:r>
    </w:p>
    <w:p w14:paraId="0000019E"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Independently led doctoral-level colleagues in the conceptualization and completion of a systematic literature review targeting dimensions of treatment integrity within the autism literature (e.g., created handbook for coding dimensions, conducted literature search, coded articles, analyzed data, disseminated findings to peer-reviewed journal).</w:t>
      </w:r>
    </w:p>
    <w:p w14:paraId="0000019F"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the coding and writing of a systematic literature review examining treatment intensity and integrity of math interventions for students at-risk for math failure.</w:t>
      </w:r>
    </w:p>
    <w:p w14:paraId="000001A0"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Conducted treatment fidelity coding of videos examining teacher responses to student behavior in an alternative placement setting. </w:t>
      </w:r>
    </w:p>
    <w:p w14:paraId="000001A1"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the coding and writing of a systematic literature review examining the evaluation of treatment integrity in the single-case design performance feedback literature.</w:t>
      </w:r>
    </w:p>
    <w:p w14:paraId="000001A2"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Assisted in the planning and writing of a book chapter summarizing the implementation and support of behavioral interventions in schools using a Multi-Tiered Systems of Support framework.</w:t>
      </w:r>
    </w:p>
    <w:p w14:paraId="000001A3"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weekly research team meetings by reviewing research, updating task lists, and keeping accurate records of research activities.</w:t>
      </w:r>
    </w:p>
    <w:p w14:paraId="000001A4" w14:textId="77777777" w:rsidR="009F6B66" w:rsidRDefault="009F6B66">
      <w:pPr>
        <w:widowControl w:val="0"/>
        <w:spacing w:line="240" w:lineRule="auto"/>
        <w:rPr>
          <w:rFonts w:ascii="Times New Roman" w:eastAsia="Times New Roman" w:hAnsi="Times New Roman" w:cs="Times New Roman"/>
          <w:b/>
        </w:rPr>
      </w:pPr>
    </w:p>
    <w:p w14:paraId="000001A5"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Graduate Research Assistant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August 2014-August 2019</w:t>
      </w:r>
      <w:r>
        <w:rPr>
          <w:rFonts w:ascii="Times New Roman" w:eastAsia="Times New Roman" w:hAnsi="Times New Roman" w:cs="Times New Roman"/>
          <w:b/>
        </w:rPr>
        <w:tab/>
      </w:r>
    </w:p>
    <w:p w14:paraId="000001A6"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i/>
        </w:rPr>
        <w:t>Social Emotional Development Through Sport Research Lab</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Boston, MA</w:t>
      </w:r>
      <w:r>
        <w:rPr>
          <w:rFonts w:ascii="Times New Roman" w:eastAsia="Times New Roman" w:hAnsi="Times New Roman" w:cs="Times New Roman"/>
          <w:b/>
        </w:rPr>
        <w:tab/>
      </w:r>
    </w:p>
    <w:p w14:paraId="000001A7"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University of Massachusetts, Boston</w:t>
      </w:r>
    </w:p>
    <w:p w14:paraId="000001A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Supervisor: Laura A. Hayden, EdD</w:t>
      </w:r>
    </w:p>
    <w:p w14:paraId="000001A9"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Systematically coded qualitative data from nation-wide survey on perceptions of counselor and coach collaboration </w:t>
      </w:r>
    </w:p>
    <w:p w14:paraId="000001AA"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data dissemination of a multiple research projects (e.g., exploring the collaboration between coaches and school staff to support positive youth development, exploring multidimensional responses emphasizing psychological awareness to support student-athletes’ following a traumatic brain injury) at national conferences (i.e., Annual Convention of American Psychological Association) and in peer-reviewed journals</w:t>
      </w:r>
    </w:p>
    <w:p w14:paraId="000001AB"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Conceptualized, planned, and implemented an international project collaborating with a Chilean school district to provide students with positive youth development opportunity through physical activity </w:t>
      </w:r>
    </w:p>
    <w:p w14:paraId="000001AC"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Mentored doctoral-level colleagues through the conceptualization and completion of a project </w:t>
      </w:r>
      <w:r>
        <w:rPr>
          <w:rFonts w:ascii="Times New Roman" w:eastAsia="Times New Roman" w:hAnsi="Times New Roman" w:cs="Times New Roman"/>
        </w:rPr>
        <w:lastRenderedPageBreak/>
        <w:t>using a social network analysis to determine formal and informal pathways of supports for students with both internalizing and externalizing issues in a suburban high school</w:t>
      </w:r>
    </w:p>
    <w:p w14:paraId="000001AD"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weekly research team meetings by reviewing research, updating task lists, and keeping accurate records of research activities.</w:t>
      </w:r>
    </w:p>
    <w:p w14:paraId="000001AE" w14:textId="77777777" w:rsidR="009F6B66" w:rsidRDefault="009F6B66">
      <w:pPr>
        <w:widowControl w:val="0"/>
        <w:spacing w:line="240" w:lineRule="auto"/>
        <w:rPr>
          <w:rFonts w:ascii="Times New Roman" w:eastAsia="Times New Roman" w:hAnsi="Times New Roman" w:cs="Times New Roman"/>
        </w:rPr>
      </w:pPr>
    </w:p>
    <w:p w14:paraId="000001AF"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b/>
        </w:rPr>
        <w:t xml:space="preserve">Graduate Research Assistant </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August 2014-June 2015</w:t>
      </w:r>
      <w:r>
        <w:rPr>
          <w:rFonts w:ascii="Times New Roman" w:eastAsia="Times New Roman" w:hAnsi="Times New Roman" w:cs="Times New Roman"/>
          <w:b/>
        </w:rPr>
        <w:tab/>
      </w:r>
    </w:p>
    <w:p w14:paraId="000001B0" w14:textId="77777777" w:rsidR="009F6B66" w:rsidRDefault="00000000">
      <w:pPr>
        <w:spacing w:line="240" w:lineRule="auto"/>
        <w:rPr>
          <w:rFonts w:ascii="Times New Roman" w:eastAsia="Times New Roman" w:hAnsi="Times New Roman" w:cs="Times New Roman"/>
          <w:b/>
        </w:rPr>
      </w:pPr>
      <w:r>
        <w:rPr>
          <w:rFonts w:ascii="Times New Roman" w:eastAsia="Times New Roman" w:hAnsi="Times New Roman" w:cs="Times New Roman"/>
          <w:i/>
        </w:rPr>
        <w:t>Academic Interventions Research Lab</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Boston, MA</w:t>
      </w:r>
      <w:r>
        <w:rPr>
          <w:rFonts w:ascii="Times New Roman" w:eastAsia="Times New Roman" w:hAnsi="Times New Roman" w:cs="Times New Roman"/>
          <w:b/>
        </w:rPr>
        <w:tab/>
      </w:r>
    </w:p>
    <w:p w14:paraId="000001B1"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University of Massachusetts, Boston</w:t>
      </w:r>
    </w:p>
    <w:p w14:paraId="000001B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Supervisor: Robin Codding, PhD, BCBA</w:t>
      </w:r>
    </w:p>
    <w:p w14:paraId="000001B3"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Assisted in the development of Tier 2 math intervention program (i.e., Accelerating Math Performance with Practice Strategies; AMPPS) by systematically developing math computation fact worksheets and flashcards, word problems, number lines, and a flowchart to guide practitioners and interventionists when making data-based decisions for students.</w:t>
      </w:r>
    </w:p>
    <w:p w14:paraId="000001B4"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the organization and development of book addressing effective math interventions, specific to whole-number knowledge</w:t>
      </w:r>
    </w:p>
    <w:p w14:paraId="000001B5"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Collected interobserver agreement data for a math intervention designed to improve the integrity of parent implementation to increase student math computation accuracy and fluency.</w:t>
      </w:r>
    </w:p>
    <w:p w14:paraId="000001B6"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 xml:space="preserve">Used </w:t>
      </w:r>
      <w:proofErr w:type="spellStart"/>
      <w:r>
        <w:rPr>
          <w:rFonts w:ascii="Times New Roman" w:eastAsia="Times New Roman" w:hAnsi="Times New Roman" w:cs="Times New Roman"/>
        </w:rPr>
        <w:t>XYit</w:t>
      </w:r>
      <w:proofErr w:type="spellEnd"/>
      <w:r>
        <w:rPr>
          <w:rFonts w:ascii="Times New Roman" w:eastAsia="Times New Roman" w:hAnsi="Times New Roman" w:cs="Times New Roman"/>
        </w:rPr>
        <w:t xml:space="preserve"> software to systematically coded and analyzed single case articles examining the effectiveness of the taped problems math intervention for a meta-analysis.</w:t>
      </w:r>
    </w:p>
    <w:p w14:paraId="000001B7" w14:textId="77777777" w:rsidR="009F6B66" w:rsidRDefault="00000000">
      <w:pPr>
        <w:widowControl w:val="0"/>
        <w:numPr>
          <w:ilvl w:val="0"/>
          <w:numId w:val="12"/>
        </w:numPr>
        <w:spacing w:line="240" w:lineRule="auto"/>
        <w:rPr>
          <w:rFonts w:ascii="Times New Roman" w:eastAsia="Times New Roman" w:hAnsi="Times New Roman" w:cs="Times New Roman"/>
        </w:rPr>
      </w:pPr>
      <w:r>
        <w:rPr>
          <w:rFonts w:ascii="Times New Roman" w:eastAsia="Times New Roman" w:hAnsi="Times New Roman" w:cs="Times New Roman"/>
        </w:rPr>
        <w:t>Contributed to weekly research team meetings by reviewing research, updating task lists, and keeping accurate records of research activities.</w:t>
      </w:r>
    </w:p>
    <w:p w14:paraId="000001B8" w14:textId="77777777" w:rsidR="009F6B66" w:rsidRDefault="009F6B66">
      <w:pPr>
        <w:widowControl w:val="0"/>
        <w:spacing w:line="240" w:lineRule="auto"/>
        <w:rPr>
          <w:rFonts w:ascii="Times New Roman" w:eastAsia="Times New Roman" w:hAnsi="Times New Roman" w:cs="Times New Roman"/>
        </w:rPr>
      </w:pPr>
    </w:p>
    <w:p w14:paraId="000001B9"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b/>
        </w:rPr>
        <w:t>Research Specialist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January 2011-August 2012</w:t>
      </w:r>
    </w:p>
    <w:p w14:paraId="000001BA"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i/>
        </w:rPr>
        <w:t xml:space="preserve">Center for Autism and Related Disabilities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Albany, NY</w:t>
      </w:r>
    </w:p>
    <w:p w14:paraId="000001BB" w14:textId="77777777" w:rsidR="009F6B66" w:rsidRDefault="00000000">
      <w:pPr>
        <w:widowControl w:val="0"/>
        <w:spacing w:line="240" w:lineRule="auto"/>
        <w:rPr>
          <w:rFonts w:ascii="Times New Roman" w:eastAsia="Times New Roman" w:hAnsi="Times New Roman" w:cs="Times New Roman"/>
        </w:rPr>
      </w:pPr>
      <w:r>
        <w:rPr>
          <w:rFonts w:ascii="Times New Roman" w:eastAsia="Times New Roman" w:hAnsi="Times New Roman" w:cs="Times New Roman"/>
        </w:rPr>
        <w:t xml:space="preserve">Supervisor: Kristin </w:t>
      </w:r>
      <w:proofErr w:type="spellStart"/>
      <w:r>
        <w:rPr>
          <w:rFonts w:ascii="Times New Roman" w:eastAsia="Times New Roman" w:hAnsi="Times New Roman" w:cs="Times New Roman"/>
        </w:rPr>
        <w:t>Christodulu</w:t>
      </w:r>
      <w:proofErr w:type="spellEnd"/>
      <w:r>
        <w:rPr>
          <w:rFonts w:ascii="Times New Roman" w:eastAsia="Times New Roman" w:hAnsi="Times New Roman" w:cs="Times New Roman"/>
        </w:rPr>
        <w:t>, PhD</w:t>
      </w:r>
    </w:p>
    <w:p w14:paraId="000001BC" w14:textId="77777777" w:rsidR="009F6B66" w:rsidRDefault="00000000">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Organized and assisted the development of research regarding parent training effectiveness and social skills acquisition for students on the autism spectrum</w:t>
      </w:r>
    </w:p>
    <w:p w14:paraId="000001BD" w14:textId="77777777" w:rsidR="009F6B66" w:rsidRDefault="00000000">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Input and analyzed training and research data into SPSS.</w:t>
      </w:r>
    </w:p>
    <w:p w14:paraId="000001BE" w14:textId="77777777" w:rsidR="009F6B66" w:rsidRDefault="00000000">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Scored assessments specific to students with ASD, such as The Autism Diagnostic Observation Schedule, Second Edition (ADOS-2), Parental Stress Index (PSI), Family Quality of Life Scale (FQOL), Vineland Adaptive Behavior Scale (Vineland II), Behavior Rating Inventory of Executive Function (BRIEF), Faux Pas Recognition Test, and Social Skills Improvement System (SSIS).</w:t>
      </w:r>
    </w:p>
    <w:p w14:paraId="000001BF" w14:textId="77777777" w:rsidR="009F6B66" w:rsidRDefault="00000000">
      <w:pPr>
        <w:numPr>
          <w:ilvl w:val="0"/>
          <w:numId w:val="6"/>
        </w:numPr>
        <w:spacing w:line="240" w:lineRule="auto"/>
        <w:rPr>
          <w:rFonts w:ascii="Times New Roman" w:eastAsia="Times New Roman" w:hAnsi="Times New Roman" w:cs="Times New Roman"/>
        </w:rPr>
      </w:pPr>
      <w:r>
        <w:rPr>
          <w:rFonts w:ascii="Times New Roman" w:eastAsia="Times New Roman" w:hAnsi="Times New Roman" w:cs="Times New Roman"/>
        </w:rPr>
        <w:t>Assisted staff with administrative tasks, including managing the organization of conferences and training presentations.</w:t>
      </w:r>
    </w:p>
    <w:p w14:paraId="000001C0" w14:textId="77777777" w:rsidR="009F6B66" w:rsidRDefault="009F6B66">
      <w:pPr>
        <w:widowControl w:val="0"/>
        <w:spacing w:line="240" w:lineRule="auto"/>
        <w:rPr>
          <w:rFonts w:ascii="Times New Roman" w:eastAsia="Times New Roman" w:hAnsi="Times New Roman" w:cs="Times New Roman"/>
        </w:rPr>
      </w:pPr>
    </w:p>
    <w:p w14:paraId="000001C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Assessment and Research Assistant</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August 2014-June 2015</w:t>
      </w:r>
    </w:p>
    <w:p w14:paraId="000001C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Quality Rating and Improvement System (QRIS) Research Program</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Boston, MA</w:t>
      </w:r>
    </w:p>
    <w:p w14:paraId="000001C3" w14:textId="77777777" w:rsidR="009F6B66"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Traveled across the state to systematically observe preschool classroom structure and student/teacher interactions.</w:t>
      </w:r>
    </w:p>
    <w:p w14:paraId="000001C4" w14:textId="77777777" w:rsidR="009F6B66"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Assisted in validating preschool program competencies when using the QRIS.</w:t>
      </w:r>
    </w:p>
    <w:p w14:paraId="000001C5" w14:textId="77777777" w:rsidR="009F6B66" w:rsidRDefault="00000000">
      <w:pPr>
        <w:numPr>
          <w:ilvl w:val="0"/>
          <w:numId w:val="13"/>
        </w:numPr>
        <w:spacing w:line="240" w:lineRule="auto"/>
        <w:rPr>
          <w:rFonts w:ascii="Times New Roman" w:eastAsia="Times New Roman" w:hAnsi="Times New Roman" w:cs="Times New Roman"/>
        </w:rPr>
      </w:pPr>
      <w:r>
        <w:rPr>
          <w:rFonts w:ascii="Times New Roman" w:eastAsia="Times New Roman" w:hAnsi="Times New Roman" w:cs="Times New Roman"/>
        </w:rPr>
        <w:t>Administered and scored assessments of preschool students across the state using the Peabody Picture Vocabulary Test and the Woodcock Johnson Test of Intelligence.</w:t>
      </w:r>
    </w:p>
    <w:p w14:paraId="000001C6" w14:textId="77777777" w:rsidR="009F6B66" w:rsidRDefault="009F6B66">
      <w:pPr>
        <w:spacing w:line="240" w:lineRule="auto"/>
        <w:rPr>
          <w:rFonts w:ascii="Times New Roman" w:eastAsia="Times New Roman" w:hAnsi="Times New Roman" w:cs="Times New Roman"/>
        </w:rPr>
      </w:pPr>
    </w:p>
    <w:p w14:paraId="000001C7"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SERVICE TO THE PROFESSION</w:t>
      </w:r>
    </w:p>
    <w:p w14:paraId="000001C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Publications Co-Chair, Grants Committee Co-Chair</w:t>
      </w:r>
      <w:r>
        <w:rPr>
          <w:rFonts w:ascii="Times New Roman" w:eastAsia="Times New Roman" w:hAnsi="Times New Roman" w:cs="Times New Roman"/>
          <w:b/>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August 2022-Present</w:t>
      </w:r>
    </w:p>
    <w:p w14:paraId="000001C9"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New York Association of School Psychologists (NYASP)</w:t>
      </w:r>
    </w:p>
    <w:p w14:paraId="000001CA" w14:textId="77777777" w:rsidR="009F6B66" w:rsidRDefault="009F6B66">
      <w:pPr>
        <w:spacing w:line="240" w:lineRule="auto"/>
        <w:rPr>
          <w:rFonts w:ascii="Times New Roman" w:eastAsia="Times New Roman" w:hAnsi="Times New Roman" w:cs="Times New Roman"/>
        </w:rPr>
      </w:pPr>
    </w:p>
    <w:p w14:paraId="000001CB"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rPr>
        <w:t>Journal Editor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2022-Present</w:t>
      </w:r>
      <w:r>
        <w:rPr>
          <w:rFonts w:ascii="Times New Roman" w:eastAsia="Times New Roman" w:hAnsi="Times New Roman" w:cs="Times New Roman"/>
          <w:i/>
        </w:rPr>
        <w:tab/>
      </w:r>
    </w:p>
    <w:p w14:paraId="000001CC"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lastRenderedPageBreak/>
        <w:t>Behavior Analysis: Research and Practice</w:t>
      </w:r>
      <w:r>
        <w:rPr>
          <w:rFonts w:ascii="Times New Roman" w:eastAsia="Times New Roman" w:hAnsi="Times New Roman" w:cs="Times New Roman"/>
        </w:rPr>
        <w:t xml:space="preserve"> </w:t>
      </w:r>
      <w:r>
        <w:rPr>
          <w:rFonts w:ascii="Times New Roman" w:eastAsia="Times New Roman" w:hAnsi="Times New Roman" w:cs="Times New Roman"/>
          <w:i/>
        </w:rPr>
        <w:tab/>
      </w:r>
    </w:p>
    <w:p w14:paraId="000001CD" w14:textId="77777777" w:rsidR="009F6B66" w:rsidRDefault="009F6B66">
      <w:pPr>
        <w:spacing w:line="240" w:lineRule="auto"/>
        <w:rPr>
          <w:rFonts w:ascii="Times New Roman" w:eastAsia="Times New Roman" w:hAnsi="Times New Roman" w:cs="Times New Roman"/>
        </w:rPr>
      </w:pPr>
    </w:p>
    <w:p w14:paraId="000001C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Behavioral School Psychology Interest Group (BSPIG) Co-Chair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2021-2025</w:t>
      </w:r>
    </w:p>
    <w:p w14:paraId="000001CF"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National Association of School Psychologists (NASP)</w:t>
      </w:r>
    </w:p>
    <w:p w14:paraId="000001D0" w14:textId="77777777" w:rsidR="009F6B66" w:rsidRDefault="009F6B66">
      <w:pPr>
        <w:spacing w:line="240" w:lineRule="auto"/>
        <w:rPr>
          <w:rFonts w:ascii="Times New Roman" w:eastAsia="Times New Roman" w:hAnsi="Times New Roman" w:cs="Times New Roman"/>
          <w:i/>
        </w:rPr>
      </w:pPr>
    </w:p>
    <w:p w14:paraId="000001D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Journal Reviewer</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i/>
        </w:rPr>
        <w:tab/>
      </w:r>
    </w:p>
    <w:p w14:paraId="000001D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Perspectives in Early Childhood Psychology and Education</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 xml:space="preserve">     </w:t>
      </w:r>
      <w:r>
        <w:rPr>
          <w:rFonts w:ascii="Times New Roman" w:eastAsia="Times New Roman" w:hAnsi="Times New Roman" w:cs="Times New Roman"/>
        </w:rPr>
        <w:t>2015</w:t>
      </w:r>
    </w:p>
    <w:p w14:paraId="000001D3" w14:textId="77777777" w:rsidR="009F6B66" w:rsidRDefault="009F6B66">
      <w:pPr>
        <w:spacing w:line="240" w:lineRule="auto"/>
        <w:rPr>
          <w:rFonts w:ascii="Times New Roman" w:eastAsia="Times New Roman" w:hAnsi="Times New Roman" w:cs="Times New Roman"/>
          <w:i/>
        </w:rPr>
      </w:pPr>
    </w:p>
    <w:p w14:paraId="000001D4"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Guest Editor, Journal Reviewer </w:t>
      </w:r>
      <w:r>
        <w:rPr>
          <w:rFonts w:ascii="Times New Roman" w:eastAsia="Times New Roman" w:hAnsi="Times New Roman" w:cs="Times New Roman"/>
          <w:b/>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p>
    <w:p w14:paraId="000001D5"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Behavior Analysis in Practice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2021-Present</w:t>
      </w:r>
    </w:p>
    <w:p w14:paraId="000001D6"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Behavior Analysis: Research and Practice </w:t>
      </w:r>
      <w:r>
        <w:rPr>
          <w:rFonts w:ascii="Times New Roman" w:eastAsia="Times New Roman" w:hAnsi="Times New Roman" w:cs="Times New Roman"/>
          <w:i/>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2021-Present</w:t>
      </w:r>
    </w:p>
    <w:p w14:paraId="000001D7" w14:textId="77777777" w:rsidR="009F6B66" w:rsidRDefault="009F6B66">
      <w:pPr>
        <w:spacing w:line="240" w:lineRule="auto"/>
        <w:rPr>
          <w:rFonts w:ascii="Times New Roman" w:eastAsia="Times New Roman" w:hAnsi="Times New Roman" w:cs="Times New Roman"/>
        </w:rPr>
      </w:pPr>
    </w:p>
    <w:p w14:paraId="000001D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Behavioral School Psychology Interest Group (BSPIG): </w:t>
      </w:r>
      <w:r>
        <w:rPr>
          <w:rFonts w:ascii="Times New Roman" w:eastAsia="Times New Roman" w:hAnsi="Times New Roman" w:cs="Times New Roman"/>
          <w:b/>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     </w:t>
      </w:r>
      <w:r>
        <w:rPr>
          <w:rFonts w:ascii="Times New Roman" w:eastAsia="Times New Roman" w:hAnsi="Times New Roman" w:cs="Times New Roman"/>
        </w:rPr>
        <w:t>2020</w:t>
      </w:r>
    </w:p>
    <w:p w14:paraId="000001D9"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 xml:space="preserve">Ron Edwards Dissertation Award Committee Co-Chair </w:t>
      </w:r>
    </w:p>
    <w:p w14:paraId="000001DA"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National Association of School Psychologists (NASP)</w:t>
      </w:r>
    </w:p>
    <w:p w14:paraId="000001DB" w14:textId="77777777" w:rsidR="009F6B66" w:rsidRDefault="009F6B66">
      <w:pPr>
        <w:spacing w:line="240" w:lineRule="auto"/>
        <w:rPr>
          <w:rFonts w:ascii="Times New Roman" w:eastAsia="Times New Roman" w:hAnsi="Times New Roman" w:cs="Times New Roman"/>
        </w:rPr>
      </w:pPr>
    </w:p>
    <w:p w14:paraId="000001DC"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b/>
        </w:rPr>
        <w:t xml:space="preserve">Conference Proposal Reviewer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p>
    <w:p w14:paraId="000001DD"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National Association of School Psychology (NASP)</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2015-2023</w:t>
      </w:r>
    </w:p>
    <w:p w14:paraId="000001D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American Psychological Association (APA)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rPr>
        <w:tab/>
        <w:t xml:space="preserve">        2016-2022</w:t>
      </w:r>
    </w:p>
    <w:p w14:paraId="000001DF"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i/>
        </w:rPr>
        <w:t xml:space="preserve">Northeast Positive Behavioral Intervention Supports (NEPBIS) Leadership Forum  </w:t>
      </w:r>
      <w:r>
        <w:rPr>
          <w:rFonts w:ascii="Times New Roman" w:eastAsia="Times New Roman" w:hAnsi="Times New Roman" w:cs="Times New Roman"/>
        </w:rPr>
        <w:t xml:space="preserve"> </w:t>
      </w:r>
      <w:r>
        <w:rPr>
          <w:rFonts w:ascii="Times New Roman" w:eastAsia="Times New Roman" w:hAnsi="Times New Roman" w:cs="Times New Roman"/>
        </w:rPr>
        <w:tab/>
        <w:t xml:space="preserve">        2017-2018</w:t>
      </w:r>
    </w:p>
    <w:p w14:paraId="000001E0" w14:textId="77777777" w:rsidR="009F6B66" w:rsidRDefault="009F6B66">
      <w:pPr>
        <w:spacing w:line="240" w:lineRule="auto"/>
        <w:rPr>
          <w:rFonts w:ascii="Times New Roman" w:eastAsia="Times New Roman" w:hAnsi="Times New Roman" w:cs="Times New Roman"/>
        </w:rPr>
      </w:pPr>
    </w:p>
    <w:p w14:paraId="000001E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b/>
        </w:rPr>
        <w:t xml:space="preserve">Behavioral School Psychology Interest Group (BSPIG) Co-Student Representative </w:t>
      </w:r>
      <w:r>
        <w:rPr>
          <w:rFonts w:ascii="Times New Roman" w:eastAsia="Times New Roman" w:hAnsi="Times New Roman" w:cs="Times New Roman"/>
          <w:i/>
        </w:rPr>
        <w:tab/>
        <w:t xml:space="preserve">        </w:t>
      </w:r>
      <w:r>
        <w:rPr>
          <w:rFonts w:ascii="Times New Roman" w:eastAsia="Times New Roman" w:hAnsi="Times New Roman" w:cs="Times New Roman"/>
        </w:rPr>
        <w:t>2017-2018</w:t>
      </w:r>
    </w:p>
    <w:p w14:paraId="000001E2"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National Association of School Psychology (NASP)</w:t>
      </w:r>
    </w:p>
    <w:p w14:paraId="000001E3" w14:textId="77777777" w:rsidR="009F6B66" w:rsidRDefault="009F6B66">
      <w:pPr>
        <w:spacing w:line="240" w:lineRule="auto"/>
        <w:rPr>
          <w:rFonts w:ascii="Times New Roman" w:eastAsia="Times New Roman" w:hAnsi="Times New Roman" w:cs="Times New Roman"/>
          <w:i/>
        </w:rPr>
      </w:pPr>
    </w:p>
    <w:p w14:paraId="000001E4"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SERVICE TO THE UNIVERSITY </w:t>
      </w:r>
    </w:p>
    <w:p w14:paraId="000001E5"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The College of Saint Rose</w:t>
      </w:r>
    </w:p>
    <w:p w14:paraId="000001E6"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Committee Member, Graduate Academic Committee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t xml:space="preserve">        2023-2024</w:t>
      </w:r>
    </w:p>
    <w:p w14:paraId="000001E7"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Committee Member, Academic Technology Committee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2022-2024</w:t>
      </w:r>
    </w:p>
    <w:p w14:paraId="000001E8"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Committee Member, Library Committee</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2022-2024</w:t>
      </w:r>
    </w:p>
    <w:p w14:paraId="000001E9" w14:textId="77777777" w:rsidR="009F6B66" w:rsidRDefault="009F6B66">
      <w:pPr>
        <w:spacing w:line="240" w:lineRule="auto"/>
        <w:rPr>
          <w:rFonts w:ascii="Times New Roman" w:eastAsia="Times New Roman" w:hAnsi="Times New Roman" w:cs="Times New Roman"/>
          <w:i/>
        </w:rPr>
      </w:pPr>
    </w:p>
    <w:p w14:paraId="000001EA"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GRADUATE STUDENT COMMITTEES</w:t>
      </w:r>
    </w:p>
    <w:p w14:paraId="000001EB"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Dissertation Committee Member</w:t>
      </w:r>
    </w:p>
    <w:p w14:paraId="000001EC" w14:textId="77777777" w:rsidR="009F6B66" w:rsidRDefault="009F6B66">
      <w:pPr>
        <w:spacing w:line="240" w:lineRule="auto"/>
        <w:jc w:val="center"/>
        <w:rPr>
          <w:rFonts w:ascii="Times New Roman" w:eastAsia="Times New Roman" w:hAnsi="Times New Roman" w:cs="Times New Roman"/>
          <w:b/>
        </w:rPr>
      </w:pPr>
    </w:p>
    <w:p w14:paraId="000001ED" w14:textId="77777777" w:rsidR="009F6B66" w:rsidRDefault="00000000">
      <w:pPr>
        <w:spacing w:line="240" w:lineRule="auto"/>
        <w:rPr>
          <w:rFonts w:ascii="Times New Roman" w:eastAsia="Times New Roman" w:hAnsi="Times New Roman" w:cs="Times New Roman"/>
          <w:i/>
        </w:rPr>
      </w:pPr>
      <w:r>
        <w:rPr>
          <w:rFonts w:ascii="Times New Roman" w:eastAsia="Times New Roman" w:hAnsi="Times New Roman" w:cs="Times New Roman"/>
          <w:i/>
        </w:rPr>
        <w:t>Year</w:t>
      </w:r>
      <w:r>
        <w:rPr>
          <w:rFonts w:ascii="Times New Roman" w:eastAsia="Times New Roman" w:hAnsi="Times New Roman" w:cs="Times New Roman"/>
          <w:i/>
        </w:rPr>
        <w:tab/>
        <w:t xml:space="preserve"> </w:t>
      </w:r>
      <w:r>
        <w:rPr>
          <w:rFonts w:ascii="Times New Roman" w:eastAsia="Times New Roman" w:hAnsi="Times New Roman" w:cs="Times New Roman"/>
          <w:i/>
        </w:rPr>
        <w:tab/>
      </w:r>
      <w:r>
        <w:rPr>
          <w:rFonts w:ascii="Times New Roman" w:eastAsia="Times New Roman" w:hAnsi="Times New Roman" w:cs="Times New Roman"/>
          <w:i/>
        </w:rPr>
        <w:tab/>
        <w:t>Student</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 xml:space="preserve">Degree/University </w:t>
      </w:r>
      <w:r>
        <w:rPr>
          <w:rFonts w:ascii="Times New Roman" w:eastAsia="Times New Roman" w:hAnsi="Times New Roman" w:cs="Times New Roman"/>
          <w:i/>
        </w:rPr>
        <w:tab/>
      </w:r>
      <w:r>
        <w:rPr>
          <w:rFonts w:ascii="Times New Roman" w:eastAsia="Times New Roman" w:hAnsi="Times New Roman" w:cs="Times New Roman"/>
          <w:i/>
        </w:rPr>
        <w:tab/>
      </w:r>
      <w:r>
        <w:rPr>
          <w:rFonts w:ascii="Times New Roman" w:eastAsia="Times New Roman" w:hAnsi="Times New Roman" w:cs="Times New Roman"/>
          <w:i/>
        </w:rPr>
        <w:tab/>
        <w:t>Role</w:t>
      </w:r>
    </w:p>
    <w:p w14:paraId="000001EE"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 Progress</w:t>
      </w:r>
      <w:r>
        <w:rPr>
          <w:rFonts w:ascii="Times New Roman" w:eastAsia="Times New Roman" w:hAnsi="Times New Roman" w:cs="Times New Roman"/>
        </w:rPr>
        <w:tab/>
      </w:r>
      <w:r>
        <w:rPr>
          <w:rFonts w:ascii="Times New Roman" w:eastAsia="Times New Roman" w:hAnsi="Times New Roman" w:cs="Times New Roman"/>
        </w:rPr>
        <w:tab/>
        <w:t>Sarah Butt</w:t>
      </w:r>
      <w:r>
        <w:rPr>
          <w:rFonts w:ascii="Times New Roman" w:eastAsia="Times New Roman" w:hAnsi="Times New Roman" w:cs="Times New Roman"/>
        </w:rPr>
        <w:tab/>
      </w:r>
      <w:r>
        <w:rPr>
          <w:rFonts w:ascii="Times New Roman" w:eastAsia="Times New Roman" w:hAnsi="Times New Roman" w:cs="Times New Roman"/>
        </w:rPr>
        <w:tab/>
        <w:t>University of Southern Mississippi</w:t>
      </w:r>
      <w:r>
        <w:rPr>
          <w:rFonts w:ascii="Times New Roman" w:eastAsia="Times New Roman" w:hAnsi="Times New Roman" w:cs="Times New Roman"/>
        </w:rPr>
        <w:tab/>
        <w:t>Member</w:t>
      </w:r>
    </w:p>
    <w:p w14:paraId="000001EF" w14:textId="77777777" w:rsidR="009F6B66" w:rsidRDefault="009F6B66">
      <w:pPr>
        <w:spacing w:line="240" w:lineRule="auto"/>
        <w:rPr>
          <w:rFonts w:ascii="Times New Roman" w:eastAsia="Times New Roman" w:hAnsi="Times New Roman" w:cs="Times New Roman"/>
        </w:rPr>
      </w:pPr>
    </w:p>
    <w:p w14:paraId="000001F0" w14:textId="77777777" w:rsidR="009F6B66" w:rsidRDefault="00000000">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PROFESSIONAL AFFILIATIONS</w:t>
      </w:r>
    </w:p>
    <w:p w14:paraId="000001F1"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International Society for Autism Research</w:t>
      </w:r>
    </w:p>
    <w:p w14:paraId="000001F2"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National Association of School Psychologists</w:t>
      </w:r>
    </w:p>
    <w:p w14:paraId="000001F3" w14:textId="77777777" w:rsidR="009F6B66"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New York Association of School Psychologists</w:t>
      </w:r>
    </w:p>
    <w:p w14:paraId="000001F4" w14:textId="77777777" w:rsidR="009F6B66"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rPr>
        <w:t>Association for Behavior Analysts International</w:t>
      </w:r>
    </w:p>
    <w:sectPr w:rsidR="009F6B6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w:panose1 w:val="020B0502040504020204"/>
    <w:charset w:val="00"/>
    <w:family w:val="swiss"/>
    <w:pitch w:val="variable"/>
    <w:sig w:usb0="E00082FF" w:usb1="400078FF" w:usb2="00000021" w:usb3="00000000" w:csb0="0000019F" w:csb1="00000000"/>
    <w:embedRegular r:id="rId1" w:fontKey="{9C783298-BA33-2640-98FA-22830923A3E5}"/>
  </w:font>
  <w:font w:name="Courier New">
    <w:panose1 w:val="02070309020205020404"/>
    <w:charset w:val="00"/>
    <w:family w:val="modern"/>
    <w:pitch w:val="fixed"/>
    <w:sig w:usb0="E0002AFF" w:usb1="C0007843" w:usb2="00000009" w:usb3="00000000" w:csb0="000001FF" w:csb1="00000000"/>
    <w:embedRegular r:id="rId2" w:fontKey="{0750F9B9-AD2D-0E48-A2F9-93DFF6088847}"/>
  </w:font>
  <w:font w:name="Times New Roman">
    <w:panose1 w:val="02020603050405020304"/>
    <w:charset w:val="00"/>
    <w:family w:val="roman"/>
    <w:pitch w:val="variable"/>
    <w:sig w:usb0="E0002EFF" w:usb1="C000785B" w:usb2="00000009" w:usb3="00000000" w:csb0="000001FF" w:csb1="00000000"/>
    <w:embedRegular r:id="rId3" w:fontKey="{C26E48AD-E222-1148-B0CA-A27B8837B0FF}"/>
    <w:embedBold r:id="rId4" w:fontKey="{A1689038-DA78-AD4D-A608-E9ECB46EA473}"/>
    <w:embedItalic r:id="rId5" w:fontKey="{D66C44FF-74AD-934A-9CF8-1C37864B0B43}"/>
  </w:font>
  <w:font w:name="Arial">
    <w:panose1 w:val="020B0604020202020204"/>
    <w:charset w:val="00"/>
    <w:family w:val="swiss"/>
    <w:pitch w:val="variable"/>
    <w:sig w:usb0="E0002AFF" w:usb1="C0007843" w:usb2="00000009" w:usb3="00000000" w:csb0="000001FF" w:csb1="00000000"/>
    <w:embedRegular r:id="rId6" w:fontKey="{66952E64-239C-044E-898F-A7403389590A}"/>
    <w:embedItalic r:id="rId7" w:fontKey="{C005FE1F-7544-284A-94A5-93DCFF1F198F}"/>
  </w:font>
  <w:font w:name="Calibri">
    <w:panose1 w:val="020F0502020204030204"/>
    <w:charset w:val="00"/>
    <w:family w:val="modern"/>
    <w:pitch w:val="variable"/>
    <w:sig w:usb0="00000003" w:usb1="00000000" w:usb2="00000000" w:usb3="00000000" w:csb0="00000001" w:csb1="00000000"/>
    <w:embedRegular r:id="rId8" w:fontKey="{E59E1CE8-41B2-B94C-B940-34ACD36115BC}"/>
  </w:font>
  <w:font w:name="Cambria">
    <w:panose1 w:val="02040503050406030204"/>
    <w:charset w:val="00"/>
    <w:family w:val="roman"/>
    <w:notTrueType/>
    <w:pitch w:val="default"/>
    <w:embedRegular r:id="rId9" w:fontKey="{D97DCA38-2B6C-C848-BE71-9989C65242E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B72819"/>
    <w:multiLevelType w:val="multilevel"/>
    <w:tmpl w:val="DF507E0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6DF0E15"/>
    <w:multiLevelType w:val="multilevel"/>
    <w:tmpl w:val="CCB2538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9DA7A5E"/>
    <w:multiLevelType w:val="multilevel"/>
    <w:tmpl w:val="705CF0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01A3872"/>
    <w:multiLevelType w:val="multilevel"/>
    <w:tmpl w:val="77CC44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4BB38EB"/>
    <w:multiLevelType w:val="multilevel"/>
    <w:tmpl w:val="BB428B96"/>
    <w:lvl w:ilvl="0">
      <w:start w:val="1"/>
      <w:numFmt w:val="bullet"/>
      <w:lvlText w:val="●"/>
      <w:lvlJc w:val="left"/>
      <w:pPr>
        <w:ind w:left="780" w:hanging="360"/>
      </w:pPr>
      <w:rPr>
        <w:rFonts w:ascii="Noto Sans" w:eastAsia="Noto Sans" w:hAnsi="Noto Sans" w:cs="Noto San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w:eastAsia="Noto Sans" w:hAnsi="Noto Sans" w:cs="Noto Sans"/>
      </w:rPr>
    </w:lvl>
    <w:lvl w:ilvl="3">
      <w:start w:val="1"/>
      <w:numFmt w:val="bullet"/>
      <w:lvlText w:val="●"/>
      <w:lvlJc w:val="left"/>
      <w:pPr>
        <w:ind w:left="2940" w:hanging="360"/>
      </w:pPr>
      <w:rPr>
        <w:rFonts w:ascii="Noto Sans" w:eastAsia="Noto Sans" w:hAnsi="Noto Sans" w:cs="Noto San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w:eastAsia="Noto Sans" w:hAnsi="Noto Sans" w:cs="Noto Sans"/>
      </w:rPr>
    </w:lvl>
    <w:lvl w:ilvl="6">
      <w:start w:val="1"/>
      <w:numFmt w:val="bullet"/>
      <w:lvlText w:val="●"/>
      <w:lvlJc w:val="left"/>
      <w:pPr>
        <w:ind w:left="5100" w:hanging="360"/>
      </w:pPr>
      <w:rPr>
        <w:rFonts w:ascii="Noto Sans" w:eastAsia="Noto Sans" w:hAnsi="Noto Sans" w:cs="Noto San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w:eastAsia="Noto Sans" w:hAnsi="Noto Sans" w:cs="Noto Sans"/>
      </w:rPr>
    </w:lvl>
  </w:abstractNum>
  <w:abstractNum w:abstractNumId="5" w15:restartNumberingAfterBreak="0">
    <w:nsid w:val="3678556F"/>
    <w:multiLevelType w:val="multilevel"/>
    <w:tmpl w:val="83B67D9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6" w15:restartNumberingAfterBreak="0">
    <w:nsid w:val="51EF1546"/>
    <w:multiLevelType w:val="multilevel"/>
    <w:tmpl w:val="94888CD6"/>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5BA04864"/>
    <w:multiLevelType w:val="multilevel"/>
    <w:tmpl w:val="B282BA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CF11BD"/>
    <w:multiLevelType w:val="multilevel"/>
    <w:tmpl w:val="6082F722"/>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687B0EB9"/>
    <w:multiLevelType w:val="multilevel"/>
    <w:tmpl w:val="F9C0CBC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0" w15:restartNumberingAfterBreak="0">
    <w:nsid w:val="693E2F41"/>
    <w:multiLevelType w:val="multilevel"/>
    <w:tmpl w:val="F662BC0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1" w15:restartNumberingAfterBreak="0">
    <w:nsid w:val="71300BBD"/>
    <w:multiLevelType w:val="multilevel"/>
    <w:tmpl w:val="131A4E3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2" w15:restartNumberingAfterBreak="0">
    <w:nsid w:val="737351CC"/>
    <w:multiLevelType w:val="multilevel"/>
    <w:tmpl w:val="720A693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785B070D"/>
    <w:multiLevelType w:val="multilevel"/>
    <w:tmpl w:val="59AC754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467675225">
    <w:abstractNumId w:val="4"/>
  </w:num>
  <w:num w:numId="2" w16cid:durableId="224146434">
    <w:abstractNumId w:val="0"/>
  </w:num>
  <w:num w:numId="3" w16cid:durableId="1943608615">
    <w:abstractNumId w:val="5"/>
  </w:num>
  <w:num w:numId="4" w16cid:durableId="294260648">
    <w:abstractNumId w:val="3"/>
  </w:num>
  <w:num w:numId="5" w16cid:durableId="1714620844">
    <w:abstractNumId w:val="11"/>
  </w:num>
  <w:num w:numId="6" w16cid:durableId="1096024901">
    <w:abstractNumId w:val="6"/>
  </w:num>
  <w:num w:numId="7" w16cid:durableId="24991707">
    <w:abstractNumId w:val="12"/>
  </w:num>
  <w:num w:numId="8" w16cid:durableId="1748577090">
    <w:abstractNumId w:val="8"/>
  </w:num>
  <w:num w:numId="9" w16cid:durableId="40908051">
    <w:abstractNumId w:val="13"/>
  </w:num>
  <w:num w:numId="10" w16cid:durableId="704062176">
    <w:abstractNumId w:val="1"/>
  </w:num>
  <w:num w:numId="11" w16cid:durableId="226960586">
    <w:abstractNumId w:val="2"/>
  </w:num>
  <w:num w:numId="12" w16cid:durableId="1302080419">
    <w:abstractNumId w:val="10"/>
  </w:num>
  <w:num w:numId="13" w16cid:durableId="10423158">
    <w:abstractNumId w:val="9"/>
  </w:num>
  <w:num w:numId="14" w16cid:durableId="211323465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B66"/>
    <w:rsid w:val="00423B56"/>
    <w:rsid w:val="00430E93"/>
    <w:rsid w:val="009F6B66"/>
    <w:rsid w:val="00BF49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EAA2CEB"/>
  <w15:docId w15:val="{7E5ADCDF-333F-AF49-A2BB-B69BA2303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doi.org/10.1080/07317107.2022.2109403"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7021</Words>
  <Characters>40023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kmg2237</cp:lastModifiedBy>
  <cp:revision>2</cp:revision>
  <dcterms:created xsi:type="dcterms:W3CDTF">2025-05-03T15:00:00Z</dcterms:created>
  <dcterms:modified xsi:type="dcterms:W3CDTF">2025-05-03T15:15:00Z</dcterms:modified>
</cp:coreProperties>
</file>